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7555" w14:textId="1C13121C" w:rsidR="00C70259" w:rsidRDefault="00C70259" w:rsidP="00FF72CF">
      <w:pPr>
        <w:spacing w:line="276" w:lineRule="auto"/>
        <w:rPr>
          <w:rFonts w:asciiTheme="minorHAnsi" w:hAnsiTheme="minorHAnsi"/>
          <w:iCs/>
        </w:rPr>
      </w:pPr>
      <w:proofErr w:type="spellStart"/>
      <w:r>
        <w:rPr>
          <w:rFonts w:asciiTheme="minorHAnsi" w:hAnsiTheme="minorHAnsi"/>
          <w:iCs/>
        </w:rPr>
        <w:t>Tafadhali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jaza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fomu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hapa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ifwatayo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ya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mkutano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wako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wa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kila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mwaka</w:t>
      </w:r>
      <w:proofErr w:type="spellEnd"/>
      <w:r>
        <w:rPr>
          <w:rFonts w:asciiTheme="minorHAnsi" w:hAnsiTheme="minorHAnsi"/>
          <w:iCs/>
        </w:rPr>
        <w:t xml:space="preserve">.  </w:t>
      </w:r>
      <w:proofErr w:type="spellStart"/>
      <w:r>
        <w:rPr>
          <w:rFonts w:asciiTheme="minorHAnsi" w:hAnsiTheme="minorHAnsi"/>
          <w:iCs/>
        </w:rPr>
        <w:t>Ikiwa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makanisa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yako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yanaripoti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takwimu</w:t>
      </w:r>
      <w:proofErr w:type="spellEnd"/>
      <w:r>
        <w:rPr>
          <w:rFonts w:asciiTheme="minorHAnsi" w:hAnsiTheme="minorHAnsi"/>
          <w:iCs/>
        </w:rPr>
        <w:t xml:space="preserve"> za </w:t>
      </w:r>
      <w:proofErr w:type="spellStart"/>
      <w:r>
        <w:rPr>
          <w:rFonts w:asciiTheme="minorHAnsi" w:hAnsiTheme="minorHAnsi"/>
          <w:iCs/>
        </w:rPr>
        <w:t>kila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mwaka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kwenye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mkutano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wako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wa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kila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mwaka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kwa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ratiba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tofauti</w:t>
      </w:r>
      <w:proofErr w:type="spellEnd"/>
      <w:r>
        <w:rPr>
          <w:rFonts w:asciiTheme="minorHAnsi" w:hAnsiTheme="minorHAnsi"/>
          <w:iCs/>
        </w:rPr>
        <w:t xml:space="preserve">, </w:t>
      </w:r>
      <w:proofErr w:type="spellStart"/>
      <w:r>
        <w:rPr>
          <w:rFonts w:asciiTheme="minorHAnsi" w:hAnsiTheme="minorHAnsi"/>
          <w:iCs/>
        </w:rPr>
        <w:t>tafadhali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ripoti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tarehe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ya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ukusanyaji</w:t>
      </w:r>
      <w:proofErr w:type="spellEnd"/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wa</w:t>
      </w:r>
      <w:proofErr w:type="spellEnd"/>
      <w:r>
        <w:rPr>
          <w:rFonts w:asciiTheme="minorHAnsi" w:hAnsiTheme="minorHAnsi"/>
          <w:iCs/>
        </w:rPr>
        <w:t xml:space="preserve"> data </w:t>
      </w:r>
      <w:proofErr w:type="spellStart"/>
      <w:r>
        <w:rPr>
          <w:rFonts w:asciiTheme="minorHAnsi" w:hAnsiTheme="minorHAnsi"/>
          <w:iCs/>
        </w:rPr>
        <w:t>mpya</w:t>
      </w:r>
      <w:proofErr w:type="spellEnd"/>
      <w:r>
        <w:rPr>
          <w:rFonts w:asciiTheme="minorHAnsi" w:hAnsiTheme="minorHAnsi"/>
          <w:iCs/>
        </w:rPr>
        <w:t>.</w:t>
      </w:r>
    </w:p>
    <w:p w14:paraId="3AC03573" w14:textId="77777777" w:rsidR="00143BF4" w:rsidRDefault="00143BF4" w:rsidP="00851434">
      <w:pPr>
        <w:spacing w:line="276" w:lineRule="auto"/>
        <w:rPr>
          <w:rFonts w:asciiTheme="minorHAnsi" w:hAnsiTheme="minorHAnsi"/>
          <w:iCs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060"/>
        <w:gridCol w:w="5395"/>
      </w:tblGrid>
      <w:tr w:rsidR="00143BF4" w:rsidRPr="00C70259" w14:paraId="3C1C8619" w14:textId="77777777" w:rsidTr="00143BF4">
        <w:tc>
          <w:tcPr>
            <w:tcW w:w="3060" w:type="dxa"/>
          </w:tcPr>
          <w:p w14:paraId="132EE25E" w14:textId="10682367" w:rsidR="00143BF4" w:rsidRPr="00C70259" w:rsidRDefault="00C70259" w:rsidP="00ED66AC">
            <w:pPr>
              <w:spacing w:line="276" w:lineRule="auto"/>
              <w:rPr>
                <w:rFonts w:asciiTheme="minorHAnsi" w:eastAsiaTheme="minorHAnsi" w:hAnsiTheme="minorHAnsi" w:cstheme="minorBidi"/>
                <w:lang w:val="fr-FR"/>
              </w:rPr>
            </w:pPr>
            <w:r w:rsidRPr="00C70259">
              <w:rPr>
                <w:rFonts w:asciiTheme="minorHAnsi" w:eastAsiaTheme="minorHAnsi" w:hAnsiTheme="minorHAnsi" w:cstheme="minorBidi"/>
                <w:lang w:val="fr-FR"/>
              </w:rPr>
              <w:t xml:space="preserve">Jina la </w:t>
            </w:r>
            <w:proofErr w:type="spellStart"/>
            <w:r w:rsidRPr="00C70259">
              <w:rPr>
                <w:rFonts w:asciiTheme="minorHAnsi" w:eastAsiaTheme="minorHAnsi" w:hAnsiTheme="minorHAnsi" w:cstheme="minorBidi"/>
                <w:lang w:val="fr-FR"/>
              </w:rPr>
              <w:t>Mkutano</w:t>
            </w:r>
            <w:proofErr w:type="spellEnd"/>
            <w:r w:rsidRPr="00C70259"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proofErr w:type="spellStart"/>
            <w:r w:rsidRPr="00C70259">
              <w:rPr>
                <w:rFonts w:asciiTheme="minorHAnsi" w:eastAsiaTheme="minorHAnsi" w:hAnsiTheme="minorHAnsi" w:cstheme="minorBidi"/>
                <w:lang w:val="fr-FR"/>
              </w:rPr>
              <w:t>wa</w:t>
            </w:r>
            <w:proofErr w:type="spellEnd"/>
            <w:r w:rsidRPr="00C70259"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proofErr w:type="spellStart"/>
            <w:proofErr w:type="gramStart"/>
            <w:r w:rsidRPr="00C70259">
              <w:rPr>
                <w:rFonts w:asciiTheme="minorHAnsi" w:eastAsiaTheme="minorHAnsi" w:hAnsiTheme="minorHAnsi" w:cstheme="minorBidi"/>
                <w:lang w:val="fr-FR"/>
              </w:rPr>
              <w:t>Mwaka</w:t>
            </w:r>
            <w:proofErr w:type="spellEnd"/>
            <w:r w:rsidR="00143BF4" w:rsidRPr="00C70259">
              <w:rPr>
                <w:rFonts w:asciiTheme="minorHAnsi" w:eastAsiaTheme="minorHAnsi" w:hAnsiTheme="minorHAnsi" w:cstheme="minorBidi"/>
                <w:lang w:val="fr-FR"/>
              </w:rPr>
              <w:t>:</w:t>
            </w:r>
            <w:proofErr w:type="gramEnd"/>
          </w:p>
        </w:tc>
        <w:tc>
          <w:tcPr>
            <w:tcW w:w="5395" w:type="dxa"/>
          </w:tcPr>
          <w:p w14:paraId="08AEFC95" w14:textId="77777777" w:rsidR="00143BF4" w:rsidRPr="00C70259" w:rsidRDefault="00143BF4" w:rsidP="00ED66AC">
            <w:pPr>
              <w:spacing w:after="200" w:line="276" w:lineRule="auto"/>
              <w:rPr>
                <w:rFonts w:asciiTheme="minorHAnsi" w:eastAsiaTheme="minorHAnsi" w:hAnsiTheme="minorHAnsi" w:cstheme="minorBidi"/>
                <w:lang w:val="fr-FR"/>
              </w:rPr>
            </w:pPr>
          </w:p>
        </w:tc>
      </w:tr>
      <w:tr w:rsidR="00143BF4" w:rsidRPr="00154E11" w14:paraId="5053750C" w14:textId="77777777" w:rsidTr="00143BF4">
        <w:tc>
          <w:tcPr>
            <w:tcW w:w="3060" w:type="dxa"/>
          </w:tcPr>
          <w:p w14:paraId="2D51524B" w14:textId="654C8F2F" w:rsidR="00143BF4" w:rsidRPr="00154E11" w:rsidRDefault="00C70259" w:rsidP="00ED66AC">
            <w:pPr>
              <w:spacing w:line="276" w:lineRule="auto"/>
              <w:rPr>
                <w:rFonts w:asciiTheme="minorHAnsi" w:eastAsiaTheme="minorHAnsi" w:hAnsiTheme="minorHAnsi" w:cstheme="minorBidi"/>
                <w:lang w:val="fr-FR"/>
              </w:rPr>
            </w:pPr>
            <w:r w:rsidRPr="00154E11">
              <w:rPr>
                <w:rFonts w:asciiTheme="minorHAnsi" w:eastAsiaTheme="minorHAnsi" w:hAnsiTheme="minorHAnsi" w:cstheme="minorBidi"/>
                <w:lang w:val="fr-FR"/>
              </w:rPr>
              <w:t xml:space="preserve">Mtu </w:t>
            </w:r>
            <w:proofErr w:type="spellStart"/>
            <w:r w:rsidRPr="00154E11">
              <w:rPr>
                <w:rFonts w:asciiTheme="minorHAnsi" w:eastAsiaTheme="minorHAnsi" w:hAnsiTheme="minorHAnsi" w:cstheme="minorBidi"/>
                <w:lang w:val="fr-FR"/>
              </w:rPr>
              <w:t>anaye</w:t>
            </w:r>
            <w:proofErr w:type="spellEnd"/>
            <w:r w:rsidR="00154E11" w:rsidRPr="00154E11"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proofErr w:type="spellStart"/>
            <w:r w:rsidR="00154E11" w:rsidRPr="00154E11">
              <w:rPr>
                <w:rFonts w:asciiTheme="minorHAnsi" w:eastAsiaTheme="minorHAnsi" w:hAnsiTheme="minorHAnsi" w:cstheme="minorBidi"/>
                <w:lang w:val="fr-FR"/>
              </w:rPr>
              <w:t>jaza</w:t>
            </w:r>
            <w:proofErr w:type="spellEnd"/>
            <w:r w:rsidR="00154E11" w:rsidRPr="00154E11"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proofErr w:type="spellStart"/>
            <w:r w:rsidR="00154E11" w:rsidRPr="00154E11">
              <w:rPr>
                <w:rFonts w:asciiTheme="minorHAnsi" w:eastAsiaTheme="minorHAnsi" w:hAnsiTheme="minorHAnsi" w:cstheme="minorBidi"/>
                <w:lang w:val="fr-FR"/>
              </w:rPr>
              <w:t>fomu</w:t>
            </w:r>
            <w:proofErr w:type="spellEnd"/>
            <w:r w:rsidR="00154E11" w:rsidRPr="00154E11"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proofErr w:type="spellStart"/>
            <w:proofErr w:type="gramStart"/>
            <w:r w:rsidR="00154E11" w:rsidRPr="00154E11">
              <w:rPr>
                <w:rFonts w:asciiTheme="minorHAnsi" w:eastAsiaTheme="minorHAnsi" w:hAnsiTheme="minorHAnsi" w:cstheme="minorBidi"/>
                <w:lang w:val="fr-FR"/>
              </w:rPr>
              <w:t>hii</w:t>
            </w:r>
            <w:proofErr w:type="spellEnd"/>
            <w:r w:rsidR="00154E11" w:rsidRPr="00154E11">
              <w:rPr>
                <w:rFonts w:asciiTheme="minorHAnsi" w:eastAsiaTheme="minorHAnsi" w:hAnsiTheme="minorHAnsi" w:cstheme="minorBidi"/>
                <w:lang w:val="fr-FR"/>
              </w:rPr>
              <w:t>:</w:t>
            </w:r>
            <w:proofErr w:type="gramEnd"/>
          </w:p>
        </w:tc>
        <w:tc>
          <w:tcPr>
            <w:tcW w:w="5395" w:type="dxa"/>
          </w:tcPr>
          <w:p w14:paraId="23CED1CD" w14:textId="77777777" w:rsidR="00143BF4" w:rsidRPr="00154E11" w:rsidRDefault="00143BF4" w:rsidP="00ED66AC">
            <w:pPr>
              <w:spacing w:after="200" w:line="276" w:lineRule="auto"/>
              <w:rPr>
                <w:rFonts w:asciiTheme="minorHAnsi" w:eastAsiaTheme="minorHAnsi" w:hAnsiTheme="minorHAnsi" w:cstheme="minorBidi"/>
                <w:lang w:val="fr-FR"/>
              </w:rPr>
            </w:pPr>
          </w:p>
        </w:tc>
      </w:tr>
      <w:tr w:rsidR="00143BF4" w14:paraId="0E5E4C63" w14:textId="77777777" w:rsidTr="00143BF4">
        <w:tc>
          <w:tcPr>
            <w:tcW w:w="3060" w:type="dxa"/>
          </w:tcPr>
          <w:p w14:paraId="2CBE2374" w14:textId="26EC5DBE" w:rsidR="00143BF4" w:rsidRDefault="00154E11" w:rsidP="00143BF4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Tarehe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ya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Ukusanyaji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wa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Takwimu</w:t>
            </w:r>
            <w:proofErr w:type="spellEnd"/>
            <w:r w:rsidR="00143BF4">
              <w:rPr>
                <w:rFonts w:asciiTheme="minorHAnsi" w:eastAsiaTheme="minorHAnsi" w:hAnsiTheme="minorHAnsi" w:cstheme="minorBidi"/>
              </w:rPr>
              <w:t>:</w:t>
            </w:r>
          </w:p>
        </w:tc>
        <w:tc>
          <w:tcPr>
            <w:tcW w:w="5395" w:type="dxa"/>
          </w:tcPr>
          <w:p w14:paraId="1562E7AB" w14:textId="77777777" w:rsidR="00143BF4" w:rsidRDefault="00143BF4" w:rsidP="00ED66AC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173D04" w14:paraId="0E94DDEC" w14:textId="77777777" w:rsidTr="00143BF4">
        <w:tc>
          <w:tcPr>
            <w:tcW w:w="3060" w:type="dxa"/>
          </w:tcPr>
          <w:p w14:paraId="1656F26D" w14:textId="751DA884" w:rsidR="00173D04" w:rsidRDefault="00154E11" w:rsidP="00143BF4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Tarehe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na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Mwaka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wa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Taarifa</w:t>
            </w:r>
            <w:proofErr w:type="spellEnd"/>
          </w:p>
        </w:tc>
        <w:tc>
          <w:tcPr>
            <w:tcW w:w="5395" w:type="dxa"/>
          </w:tcPr>
          <w:p w14:paraId="209EFE77" w14:textId="77777777" w:rsidR="00173D04" w:rsidRDefault="00173D04" w:rsidP="00ED66AC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07B1938" w14:textId="77777777" w:rsidR="00952146" w:rsidRDefault="00952146" w:rsidP="00952146">
      <w:pPr>
        <w:spacing w:line="276" w:lineRule="auto"/>
        <w:rPr>
          <w:rFonts w:asciiTheme="minorHAnsi" w:hAnsiTheme="minorHAnsi"/>
        </w:rPr>
      </w:pPr>
    </w:p>
    <w:p w14:paraId="52A52D75" w14:textId="77777777" w:rsidR="00143BF4" w:rsidRDefault="00143BF4" w:rsidP="00952146">
      <w:pPr>
        <w:spacing w:line="276" w:lineRule="auto"/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47"/>
        <w:gridCol w:w="958"/>
        <w:gridCol w:w="958"/>
        <w:gridCol w:w="959"/>
      </w:tblGrid>
      <w:tr w:rsidR="00C4345D" w:rsidRPr="00952146" w14:paraId="671A2A32" w14:textId="2DA42CA0" w:rsidTr="00074E60">
        <w:tc>
          <w:tcPr>
            <w:tcW w:w="8522" w:type="dxa"/>
            <w:gridSpan w:val="4"/>
          </w:tcPr>
          <w:p w14:paraId="0E50CCE5" w14:textId="1BEB3AEC" w:rsidR="00C4345D" w:rsidRDefault="00C4345D" w:rsidP="00C4345D">
            <w:pPr>
              <w:tabs>
                <w:tab w:val="left" w:pos="-1170"/>
              </w:tabs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Membership: This section</w:t>
            </w:r>
            <w:r w:rsidRPr="00C039EB">
              <w:rPr>
                <w:rFonts w:asciiTheme="minorHAnsi" w:hAnsiTheme="minorHAnsi"/>
                <w:b/>
              </w:rPr>
              <w:t xml:space="preserve"> ask</w:t>
            </w:r>
            <w:r>
              <w:rPr>
                <w:rFonts w:asciiTheme="minorHAnsi" w:hAnsiTheme="minorHAnsi"/>
                <w:b/>
              </w:rPr>
              <w:t>s</w:t>
            </w:r>
            <w:r w:rsidRPr="00C039EB">
              <w:rPr>
                <w:rFonts w:asciiTheme="minorHAnsi" w:hAnsiTheme="minorHAnsi"/>
                <w:b/>
              </w:rPr>
              <w:t xml:space="preserve"> about the </w:t>
            </w:r>
            <w:r>
              <w:rPr>
                <w:rFonts w:asciiTheme="minorHAnsi" w:hAnsiTheme="minorHAnsi"/>
                <w:b/>
              </w:rPr>
              <w:t>members of</w:t>
            </w:r>
            <w:r w:rsidRPr="00C039EB">
              <w:rPr>
                <w:rFonts w:asciiTheme="minorHAnsi" w:hAnsiTheme="minorHAnsi"/>
                <w:b/>
              </w:rPr>
              <w:t xml:space="preserve"> church</w:t>
            </w:r>
            <w:r>
              <w:rPr>
                <w:rFonts w:asciiTheme="minorHAnsi" w:hAnsiTheme="minorHAnsi"/>
                <w:b/>
              </w:rPr>
              <w:t>es</w:t>
            </w:r>
            <w:r w:rsidRPr="00C039EB">
              <w:rPr>
                <w:rFonts w:asciiTheme="minorHAnsi" w:hAnsiTheme="minorHAnsi"/>
                <w:b/>
              </w:rPr>
              <w:t xml:space="preserve"> i</w:t>
            </w:r>
            <w:r>
              <w:rPr>
                <w:rFonts w:asciiTheme="minorHAnsi" w:hAnsiTheme="minorHAnsi"/>
                <w:b/>
              </w:rPr>
              <w:t>n your annual conference in 2017</w:t>
            </w:r>
            <w:r w:rsidRPr="00C039EB">
              <w:rPr>
                <w:rFonts w:asciiTheme="minorHAnsi" w:hAnsiTheme="minorHAnsi"/>
                <w:b/>
              </w:rPr>
              <w:t>.</w:t>
            </w:r>
          </w:p>
        </w:tc>
      </w:tr>
      <w:tr w:rsidR="00230901" w:rsidRPr="00952146" w14:paraId="383FEA50" w14:textId="35966B1D" w:rsidTr="004E4C49">
        <w:trPr>
          <w:trHeight w:val="504"/>
        </w:trPr>
        <w:tc>
          <w:tcPr>
            <w:tcW w:w="5647" w:type="dxa"/>
            <w:vMerge w:val="restart"/>
          </w:tcPr>
          <w:p w14:paraId="71D1A132" w14:textId="18CA09C9" w:rsidR="00230901" w:rsidRPr="0082443B" w:rsidRDefault="00154E11" w:rsidP="00A556E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1458CF">
              <w:rPr>
                <w:rFonts w:asciiTheme="minorHAnsi" w:hAnsiTheme="minorHAnsi"/>
                <w:b/>
                <w:color w:val="0070C0"/>
              </w:rPr>
              <w:t>Kukiri</w:t>
            </w:r>
            <w:proofErr w:type="spellEnd"/>
            <w:r w:rsidRPr="001458CF">
              <w:rPr>
                <w:rFonts w:asciiTheme="minorHAnsi" w:hAnsiTheme="minorHAnsi"/>
                <w:b/>
                <w:color w:val="0070C0"/>
              </w:rPr>
              <w:t xml:space="preserve"> </w:t>
            </w:r>
            <w:proofErr w:type="spellStart"/>
            <w:r w:rsidRPr="001458CF">
              <w:rPr>
                <w:rFonts w:asciiTheme="minorHAnsi" w:hAnsiTheme="minorHAnsi"/>
                <w:b/>
                <w:color w:val="0070C0"/>
              </w:rPr>
              <w:t>Uanachama</w:t>
            </w:r>
            <w:proofErr w:type="spellEnd"/>
            <w:r>
              <w:rPr>
                <w:rFonts w:asciiTheme="minorHAnsi" w:hAnsiTheme="minorHAnsi"/>
              </w:rPr>
              <w:t xml:space="preserve">: Ni </w:t>
            </w:r>
            <w:proofErr w:type="spellStart"/>
            <w:r>
              <w:rPr>
                <w:rFonts w:asciiTheme="minorHAnsi" w:hAnsiTheme="minorHAnsi"/>
              </w:rPr>
              <w:t>washiriki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wangapi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wanabatizwa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kama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Wakristo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na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wanadaiwa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kuwa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washiriki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wa</w:t>
            </w:r>
            <w:proofErr w:type="spellEnd"/>
            <w:r>
              <w:rPr>
                <w:rFonts w:asciiTheme="minorHAnsi" w:hAnsiTheme="minorHAnsi"/>
              </w:rPr>
              <w:t xml:space="preserve"> UMC (¶ 215, </w:t>
            </w:r>
            <w:proofErr w:type="spellStart"/>
            <w:r>
              <w:rPr>
                <w:rFonts w:asciiTheme="minorHAnsi" w:hAnsiTheme="minorHAnsi"/>
              </w:rPr>
              <w:t>Tazama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Imeambatishwa</w:t>
            </w:r>
            <w:proofErr w:type="spellEnd"/>
            <w:r>
              <w:rPr>
                <w:rFonts w:asciiTheme="minorHAnsi" w:hAnsiTheme="minorHAnsi"/>
              </w:rPr>
              <w:t>)?</w:t>
            </w:r>
          </w:p>
        </w:tc>
        <w:tc>
          <w:tcPr>
            <w:tcW w:w="958" w:type="dxa"/>
            <w:vAlign w:val="center"/>
          </w:tcPr>
          <w:p w14:paraId="3C74EFC0" w14:textId="6D1E6566" w:rsidR="00230901" w:rsidRPr="009B24C1" w:rsidRDefault="00230901" w:rsidP="00F91CF1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9B24C1">
              <w:rPr>
                <w:rFonts w:asciiTheme="minorHAnsi" w:hAnsiTheme="minorHAnsi"/>
                <w:b/>
              </w:rPr>
              <w:t>Male</w:t>
            </w:r>
          </w:p>
        </w:tc>
        <w:tc>
          <w:tcPr>
            <w:tcW w:w="958" w:type="dxa"/>
            <w:vAlign w:val="center"/>
          </w:tcPr>
          <w:p w14:paraId="1221DD9F" w14:textId="4224F34A" w:rsidR="00230901" w:rsidRPr="009B24C1" w:rsidRDefault="00230901" w:rsidP="00F91CF1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9B24C1">
              <w:rPr>
                <w:rFonts w:asciiTheme="minorHAnsi" w:hAnsiTheme="minorHAnsi"/>
                <w:b/>
              </w:rPr>
              <w:t>Female</w:t>
            </w:r>
          </w:p>
        </w:tc>
        <w:tc>
          <w:tcPr>
            <w:tcW w:w="959" w:type="dxa"/>
            <w:vAlign w:val="center"/>
          </w:tcPr>
          <w:p w14:paraId="6697FA38" w14:textId="0CD5A325" w:rsidR="00230901" w:rsidRPr="009B24C1" w:rsidRDefault="00230901" w:rsidP="00F91CF1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</w:t>
            </w:r>
          </w:p>
        </w:tc>
      </w:tr>
      <w:tr w:rsidR="00230901" w:rsidRPr="00952146" w14:paraId="7F4C3443" w14:textId="7BBBC3D1" w:rsidTr="004E4C49">
        <w:trPr>
          <w:trHeight w:val="504"/>
        </w:trPr>
        <w:tc>
          <w:tcPr>
            <w:tcW w:w="5647" w:type="dxa"/>
            <w:vMerge/>
          </w:tcPr>
          <w:p w14:paraId="513C3A75" w14:textId="77777777" w:rsidR="00230901" w:rsidRPr="001458CF" w:rsidRDefault="00230901" w:rsidP="00A556E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b/>
                <w:color w:val="0070C0"/>
              </w:rPr>
            </w:pPr>
          </w:p>
        </w:tc>
        <w:tc>
          <w:tcPr>
            <w:tcW w:w="958" w:type="dxa"/>
          </w:tcPr>
          <w:p w14:paraId="078AA12E" w14:textId="77777777" w:rsidR="00230901" w:rsidRPr="00952146" w:rsidRDefault="00230901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58" w:type="dxa"/>
          </w:tcPr>
          <w:p w14:paraId="0E9B850E" w14:textId="76FDF41B" w:rsidR="00230901" w:rsidRPr="00952146" w:rsidRDefault="00230901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59" w:type="dxa"/>
          </w:tcPr>
          <w:p w14:paraId="6D54290D" w14:textId="77777777" w:rsidR="00230901" w:rsidRPr="00952146" w:rsidRDefault="00230901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4345D" w:rsidRPr="00952146" w14:paraId="441FFB5B" w14:textId="046A34B3" w:rsidTr="00F91CF1">
        <w:tc>
          <w:tcPr>
            <w:tcW w:w="5647" w:type="dxa"/>
          </w:tcPr>
          <w:p w14:paraId="070CD8D5" w14:textId="35F5237C" w:rsidR="00C4345D" w:rsidRPr="005E494C" w:rsidRDefault="00154E11" w:rsidP="00B8173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</w:rPr>
            </w:pPr>
            <w:r w:rsidRPr="001458CF">
              <w:rPr>
                <w:rFonts w:asciiTheme="minorHAnsi" w:hAnsiTheme="minorHAnsi"/>
                <w:b/>
                <w:color w:val="0070C0"/>
              </w:rPr>
              <w:t xml:space="preserve">Wanachama </w:t>
            </w:r>
            <w:proofErr w:type="spellStart"/>
            <w:r w:rsidRPr="001458CF">
              <w:rPr>
                <w:rFonts w:asciiTheme="minorHAnsi" w:hAnsiTheme="minorHAnsi"/>
                <w:b/>
                <w:color w:val="0070C0"/>
              </w:rPr>
              <w:t>waliobatizwa</w:t>
            </w:r>
            <w:proofErr w:type="spellEnd"/>
            <w:r>
              <w:rPr>
                <w:rFonts w:asciiTheme="minorHAnsi" w:hAnsiTheme="minorHAnsi"/>
              </w:rPr>
              <w:t xml:space="preserve">: Ni </w:t>
            </w:r>
            <w:proofErr w:type="spellStart"/>
            <w:r>
              <w:rPr>
                <w:rFonts w:asciiTheme="minorHAnsi" w:hAnsiTheme="minorHAnsi"/>
              </w:rPr>
              <w:t>washiriki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wangapi</w:t>
            </w:r>
            <w:proofErr w:type="spellEnd"/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pamoja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na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watoto</w:t>
            </w:r>
            <w:proofErr w:type="spellEnd"/>
            <w:r>
              <w:rPr>
                <w:rFonts w:asciiTheme="minorHAnsi" w:hAnsiTheme="minorHAnsi"/>
              </w:rPr>
              <w:t xml:space="preserve">) </w:t>
            </w:r>
            <w:proofErr w:type="spellStart"/>
            <w:r>
              <w:rPr>
                <w:rFonts w:asciiTheme="minorHAnsi" w:hAnsiTheme="minorHAnsi"/>
              </w:rPr>
              <w:t>wanabatizwa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kama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Wakristo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lakini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hawadai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washiriki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wa</w:t>
            </w:r>
            <w:proofErr w:type="spellEnd"/>
            <w:r>
              <w:rPr>
                <w:rFonts w:asciiTheme="minorHAnsi" w:hAnsiTheme="minorHAnsi"/>
              </w:rPr>
              <w:t xml:space="preserve"> UMC (¶ 215, </w:t>
            </w:r>
            <w:proofErr w:type="spellStart"/>
            <w:r>
              <w:rPr>
                <w:rFonts w:asciiTheme="minorHAnsi" w:hAnsiTheme="minorHAnsi"/>
              </w:rPr>
              <w:t>Tazama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Imeambatishwa</w:t>
            </w:r>
            <w:proofErr w:type="spellEnd"/>
            <w:r>
              <w:rPr>
                <w:rFonts w:asciiTheme="minorHAnsi" w:hAnsiTheme="minorHAnsi"/>
              </w:rPr>
              <w:t>)?</w:t>
            </w:r>
          </w:p>
        </w:tc>
        <w:tc>
          <w:tcPr>
            <w:tcW w:w="2875" w:type="dxa"/>
            <w:gridSpan w:val="3"/>
          </w:tcPr>
          <w:p w14:paraId="79745C90" w14:textId="77777777" w:rsidR="00C4345D" w:rsidRPr="00952146" w:rsidRDefault="00C4345D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91CF1" w:rsidRPr="00952146" w14:paraId="1F2623F5" w14:textId="1788D269" w:rsidTr="00F91CF1">
        <w:tc>
          <w:tcPr>
            <w:tcW w:w="5647" w:type="dxa"/>
          </w:tcPr>
          <w:p w14:paraId="19FA9FE9" w14:textId="6F208E17" w:rsidR="00F91CF1" w:rsidRPr="00973403" w:rsidRDefault="00154E11" w:rsidP="005E494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</w:rPr>
            </w:pPr>
            <w:r w:rsidRPr="001458CF">
              <w:rPr>
                <w:rFonts w:asciiTheme="minorHAnsi" w:hAnsiTheme="minorHAnsi"/>
                <w:b/>
                <w:color w:val="0070C0"/>
              </w:rPr>
              <w:t>Wakili</w:t>
            </w:r>
            <w:r w:rsidRPr="00973403">
              <w:rPr>
                <w:rFonts w:asciiTheme="minorHAnsi" w:hAnsiTheme="minorHAnsi"/>
              </w:rPr>
              <w:t xml:space="preserve">: Ni </w:t>
            </w:r>
            <w:proofErr w:type="spellStart"/>
            <w:r w:rsidRPr="00973403">
              <w:rPr>
                <w:rFonts w:asciiTheme="minorHAnsi" w:hAnsiTheme="minorHAnsi"/>
              </w:rPr>
              <w:t>watu</w:t>
            </w:r>
            <w:proofErr w:type="spellEnd"/>
            <w:r w:rsidRPr="00973403">
              <w:rPr>
                <w:rFonts w:asciiTheme="minorHAnsi" w:hAnsiTheme="minorHAnsi"/>
              </w:rPr>
              <w:t xml:space="preserve"> </w:t>
            </w:r>
            <w:proofErr w:type="spellStart"/>
            <w:r w:rsidRPr="00973403">
              <w:rPr>
                <w:rFonts w:asciiTheme="minorHAnsi" w:hAnsiTheme="minorHAnsi"/>
              </w:rPr>
              <w:t>wangapi</w:t>
            </w:r>
            <w:proofErr w:type="spellEnd"/>
            <w:r w:rsidRPr="00973403">
              <w:rPr>
                <w:rFonts w:asciiTheme="minorHAnsi" w:hAnsiTheme="minorHAnsi"/>
              </w:rPr>
              <w:t xml:space="preserve"> </w:t>
            </w:r>
            <w:proofErr w:type="spellStart"/>
            <w:r w:rsidRPr="00973403">
              <w:rPr>
                <w:rFonts w:asciiTheme="minorHAnsi" w:hAnsiTheme="minorHAnsi"/>
              </w:rPr>
              <w:t>wanaohudhuria</w:t>
            </w:r>
            <w:proofErr w:type="spellEnd"/>
            <w:r w:rsidRPr="00973403">
              <w:rPr>
                <w:rFonts w:asciiTheme="minorHAnsi" w:hAnsiTheme="minorHAnsi"/>
              </w:rPr>
              <w:t xml:space="preserve"> </w:t>
            </w:r>
            <w:proofErr w:type="spellStart"/>
            <w:r w:rsidRPr="00973403">
              <w:rPr>
                <w:rFonts w:asciiTheme="minorHAnsi" w:hAnsiTheme="minorHAnsi"/>
              </w:rPr>
              <w:t>kanisa</w:t>
            </w:r>
            <w:proofErr w:type="spellEnd"/>
            <w:r w:rsidRPr="00973403">
              <w:rPr>
                <w:rFonts w:asciiTheme="minorHAnsi" w:hAnsiTheme="minorHAnsi"/>
              </w:rPr>
              <w:t xml:space="preserve">? </w:t>
            </w:r>
            <w:proofErr w:type="spellStart"/>
            <w:r w:rsidRPr="00973403">
              <w:rPr>
                <w:rFonts w:asciiTheme="minorHAnsi" w:hAnsiTheme="minorHAnsi"/>
              </w:rPr>
              <w:t>Watu</w:t>
            </w:r>
            <w:proofErr w:type="spellEnd"/>
            <w:r w:rsidRPr="00973403">
              <w:rPr>
                <w:rFonts w:asciiTheme="minorHAnsi" w:hAnsiTheme="minorHAnsi"/>
              </w:rPr>
              <w:t xml:space="preserve"> </w:t>
            </w:r>
            <w:proofErr w:type="spellStart"/>
            <w:r w:rsidRPr="00973403">
              <w:rPr>
                <w:rFonts w:asciiTheme="minorHAnsi" w:hAnsiTheme="minorHAnsi"/>
              </w:rPr>
              <w:t>hawa</w:t>
            </w:r>
            <w:proofErr w:type="spellEnd"/>
            <w:r w:rsidRPr="00973403">
              <w:rPr>
                <w:rFonts w:asciiTheme="minorHAnsi" w:hAnsiTheme="minorHAnsi"/>
              </w:rPr>
              <w:t xml:space="preserve"> </w:t>
            </w:r>
            <w:proofErr w:type="spellStart"/>
            <w:r w:rsidRPr="00973403">
              <w:rPr>
                <w:rFonts w:asciiTheme="minorHAnsi" w:hAnsiTheme="minorHAnsi"/>
              </w:rPr>
              <w:t>hawabatizwi</w:t>
            </w:r>
            <w:proofErr w:type="spellEnd"/>
            <w:r w:rsidRPr="00973403">
              <w:rPr>
                <w:rFonts w:asciiTheme="minorHAnsi" w:hAnsiTheme="minorHAnsi"/>
              </w:rPr>
              <w:t xml:space="preserve"> </w:t>
            </w:r>
            <w:proofErr w:type="spellStart"/>
            <w:r w:rsidRPr="00973403">
              <w:rPr>
                <w:rFonts w:asciiTheme="minorHAnsi" w:hAnsiTheme="minorHAnsi"/>
              </w:rPr>
              <w:t>wala</w:t>
            </w:r>
            <w:proofErr w:type="spellEnd"/>
            <w:r w:rsidRPr="00973403">
              <w:rPr>
                <w:rFonts w:asciiTheme="minorHAnsi" w:hAnsiTheme="minorHAnsi"/>
              </w:rPr>
              <w:t xml:space="preserve"> </w:t>
            </w:r>
            <w:proofErr w:type="spellStart"/>
            <w:r w:rsidRPr="00973403">
              <w:rPr>
                <w:rFonts w:asciiTheme="minorHAnsi" w:hAnsiTheme="minorHAnsi"/>
              </w:rPr>
              <w:t>kukiri</w:t>
            </w:r>
            <w:proofErr w:type="spellEnd"/>
            <w:r w:rsidRPr="00973403">
              <w:rPr>
                <w:rFonts w:asciiTheme="minorHAnsi" w:hAnsiTheme="minorHAnsi"/>
              </w:rPr>
              <w:t xml:space="preserve">. </w:t>
            </w:r>
            <w:proofErr w:type="spellStart"/>
            <w:r w:rsidRPr="00973403">
              <w:rPr>
                <w:rFonts w:asciiTheme="minorHAnsi" w:hAnsiTheme="minorHAnsi"/>
              </w:rPr>
              <w:t>Wanaweza</w:t>
            </w:r>
            <w:proofErr w:type="spellEnd"/>
            <w:r w:rsidRPr="00973403">
              <w:rPr>
                <w:rFonts w:asciiTheme="minorHAnsi" w:hAnsiTheme="minorHAnsi"/>
              </w:rPr>
              <w:t xml:space="preserve"> </w:t>
            </w:r>
            <w:proofErr w:type="spellStart"/>
            <w:r w:rsidRPr="00973403">
              <w:rPr>
                <w:rFonts w:asciiTheme="minorHAnsi" w:hAnsiTheme="minorHAnsi"/>
              </w:rPr>
              <w:t>kuitwa</w:t>
            </w:r>
            <w:proofErr w:type="spellEnd"/>
            <w:r w:rsidRPr="00973403">
              <w:rPr>
                <w:rFonts w:asciiTheme="minorHAnsi" w:hAnsiTheme="minorHAnsi"/>
              </w:rPr>
              <w:t xml:space="preserve"> </w:t>
            </w:r>
            <w:proofErr w:type="spellStart"/>
            <w:r w:rsidRPr="00973403">
              <w:rPr>
                <w:rFonts w:asciiTheme="minorHAnsi" w:hAnsiTheme="minorHAnsi"/>
              </w:rPr>
              <w:t>wapiga</w:t>
            </w:r>
            <w:proofErr w:type="spellEnd"/>
            <w:r w:rsidRPr="00973403">
              <w:rPr>
                <w:rFonts w:asciiTheme="minorHAnsi" w:hAnsiTheme="minorHAnsi"/>
              </w:rPr>
              <w:t xml:space="preserve"> </w:t>
            </w:r>
            <w:proofErr w:type="spellStart"/>
            <w:r w:rsidRPr="00973403">
              <w:rPr>
                <w:rFonts w:asciiTheme="minorHAnsi" w:hAnsiTheme="minorHAnsi"/>
              </w:rPr>
              <w:t>kura</w:t>
            </w:r>
            <w:proofErr w:type="spellEnd"/>
            <w:r w:rsidRPr="00973403">
              <w:rPr>
                <w:rFonts w:asciiTheme="minorHAnsi" w:hAnsiTheme="minorHAnsi"/>
              </w:rPr>
              <w:t xml:space="preserve"> au </w:t>
            </w:r>
            <w:proofErr w:type="spellStart"/>
            <w:r w:rsidRPr="00973403">
              <w:rPr>
                <w:rFonts w:asciiTheme="minorHAnsi" w:hAnsiTheme="minorHAnsi"/>
              </w:rPr>
              <w:t>marafiki</w:t>
            </w:r>
            <w:proofErr w:type="spellEnd"/>
            <w:r w:rsidRPr="00973403">
              <w:rPr>
                <w:rFonts w:asciiTheme="minorHAnsi" w:hAnsiTheme="minorHAnsi"/>
              </w:rPr>
              <w:t xml:space="preserve"> </w:t>
            </w:r>
            <w:proofErr w:type="spellStart"/>
            <w:r w:rsidRPr="00973403">
              <w:rPr>
                <w:rFonts w:asciiTheme="minorHAnsi" w:hAnsiTheme="minorHAnsi"/>
              </w:rPr>
              <w:t>wa</w:t>
            </w:r>
            <w:proofErr w:type="spellEnd"/>
            <w:r w:rsidRPr="00973403">
              <w:rPr>
                <w:rFonts w:asciiTheme="minorHAnsi" w:hAnsiTheme="minorHAnsi"/>
              </w:rPr>
              <w:t xml:space="preserve"> </w:t>
            </w:r>
            <w:proofErr w:type="spellStart"/>
            <w:r w:rsidRPr="00973403">
              <w:rPr>
                <w:rFonts w:asciiTheme="minorHAnsi" w:hAnsiTheme="minorHAnsi"/>
              </w:rPr>
              <w:t>kanisa</w:t>
            </w:r>
            <w:proofErr w:type="spellEnd"/>
            <w:r w:rsidRPr="00973403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875" w:type="dxa"/>
            <w:gridSpan w:val="3"/>
          </w:tcPr>
          <w:p w14:paraId="76FCBC08" w14:textId="77777777" w:rsidR="00F91CF1" w:rsidRPr="00952146" w:rsidRDefault="00F91CF1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91CF1" w:rsidRPr="00952146" w14:paraId="7D142FE7" w14:textId="775647DD" w:rsidTr="00F91CF1">
        <w:tc>
          <w:tcPr>
            <w:tcW w:w="5647" w:type="dxa"/>
          </w:tcPr>
          <w:p w14:paraId="153E26A7" w14:textId="56D4D468" w:rsidR="00F91CF1" w:rsidRPr="00973403" w:rsidRDefault="00154E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1458CF">
              <w:rPr>
                <w:rFonts w:asciiTheme="minorHAnsi" w:hAnsiTheme="minorHAnsi"/>
                <w:b/>
                <w:color w:val="0070C0"/>
              </w:rPr>
              <w:t>Taaluma</w:t>
            </w:r>
            <w:proofErr w:type="spellEnd"/>
            <w:r w:rsidRPr="001458CF">
              <w:rPr>
                <w:rFonts w:asciiTheme="minorHAnsi" w:hAnsiTheme="minorHAnsi"/>
                <w:b/>
                <w:color w:val="0070C0"/>
              </w:rPr>
              <w:t xml:space="preserve"> </w:t>
            </w:r>
            <w:proofErr w:type="spellStart"/>
            <w:r w:rsidRPr="001458CF">
              <w:rPr>
                <w:rFonts w:asciiTheme="minorHAnsi" w:hAnsiTheme="minorHAnsi"/>
                <w:b/>
                <w:color w:val="0070C0"/>
              </w:rPr>
              <w:t>ya</w:t>
            </w:r>
            <w:proofErr w:type="spellEnd"/>
            <w:r w:rsidRPr="001458CF">
              <w:rPr>
                <w:rFonts w:asciiTheme="minorHAnsi" w:hAnsiTheme="minorHAnsi"/>
                <w:b/>
                <w:color w:val="0070C0"/>
              </w:rPr>
              <w:t xml:space="preserve"> Imani</w:t>
            </w:r>
            <w:r w:rsidRPr="00CC118C">
              <w:rPr>
                <w:rFonts w:asciiTheme="minorHAnsi" w:hAnsiTheme="minorHAnsi"/>
              </w:rPr>
              <w:t xml:space="preserve">: Ni </w:t>
            </w:r>
            <w:proofErr w:type="spellStart"/>
            <w:r w:rsidRPr="00CC118C">
              <w:rPr>
                <w:rFonts w:asciiTheme="minorHAnsi" w:hAnsiTheme="minorHAnsi"/>
              </w:rPr>
              <w:t>wanafunzi</w:t>
            </w:r>
            <w:proofErr w:type="spellEnd"/>
            <w:r w:rsidRPr="00CC118C">
              <w:rPr>
                <w:rFonts w:asciiTheme="minorHAnsi" w:hAnsiTheme="minorHAnsi"/>
              </w:rPr>
              <w:t xml:space="preserve"> </w:t>
            </w:r>
            <w:proofErr w:type="spellStart"/>
            <w:r w:rsidRPr="00CC118C">
              <w:rPr>
                <w:rFonts w:asciiTheme="minorHAnsi" w:hAnsiTheme="minorHAnsi"/>
              </w:rPr>
              <w:t>wangapi</w:t>
            </w:r>
            <w:proofErr w:type="spellEnd"/>
            <w:r w:rsidRPr="00CC118C">
              <w:rPr>
                <w:rFonts w:asciiTheme="minorHAnsi" w:hAnsiTheme="minorHAnsi"/>
              </w:rPr>
              <w:t xml:space="preserve"> </w:t>
            </w:r>
            <w:proofErr w:type="spellStart"/>
            <w:r w:rsidRPr="00CC118C">
              <w:rPr>
                <w:rFonts w:asciiTheme="minorHAnsi" w:hAnsiTheme="minorHAnsi"/>
              </w:rPr>
              <w:t>wapya</w:t>
            </w:r>
            <w:proofErr w:type="spellEnd"/>
            <w:r w:rsidRPr="00CC118C">
              <w:rPr>
                <w:rFonts w:asciiTheme="minorHAnsi" w:hAnsiTheme="minorHAnsi"/>
              </w:rPr>
              <w:t xml:space="preserve"> </w:t>
            </w:r>
            <w:proofErr w:type="spellStart"/>
            <w:r w:rsidRPr="00CC118C">
              <w:rPr>
                <w:rFonts w:asciiTheme="minorHAnsi" w:hAnsiTheme="minorHAnsi"/>
              </w:rPr>
              <w:t>waliodai</w:t>
            </w:r>
            <w:proofErr w:type="spellEnd"/>
            <w:r w:rsidRPr="00CC118C">
              <w:rPr>
                <w:rFonts w:asciiTheme="minorHAnsi" w:hAnsiTheme="minorHAnsi"/>
              </w:rPr>
              <w:t xml:space="preserve"> </w:t>
            </w:r>
            <w:proofErr w:type="spellStart"/>
            <w:r w:rsidRPr="00CC118C">
              <w:rPr>
                <w:rFonts w:asciiTheme="minorHAnsi" w:hAnsiTheme="minorHAnsi"/>
              </w:rPr>
              <w:t>imani</w:t>
            </w:r>
            <w:proofErr w:type="spellEnd"/>
            <w:r w:rsidRPr="00CC118C">
              <w:rPr>
                <w:rFonts w:asciiTheme="minorHAnsi" w:hAnsiTheme="minorHAnsi"/>
              </w:rPr>
              <w:t xml:space="preserve"> </w:t>
            </w:r>
            <w:proofErr w:type="spellStart"/>
            <w:r w:rsidRPr="00CC118C">
              <w:rPr>
                <w:rFonts w:asciiTheme="minorHAnsi" w:hAnsiTheme="minorHAnsi"/>
              </w:rPr>
              <w:t>yao</w:t>
            </w:r>
            <w:proofErr w:type="spellEnd"/>
            <w:r w:rsidRPr="00CC118C">
              <w:rPr>
                <w:rFonts w:asciiTheme="minorHAnsi" w:hAnsiTheme="minorHAnsi"/>
              </w:rPr>
              <w:t xml:space="preserve"> </w:t>
            </w:r>
            <w:proofErr w:type="spellStart"/>
            <w:r w:rsidRPr="00CC118C">
              <w:rPr>
                <w:rFonts w:asciiTheme="minorHAnsi" w:hAnsiTheme="minorHAnsi"/>
              </w:rPr>
              <w:t>kwa</w:t>
            </w:r>
            <w:proofErr w:type="spellEnd"/>
            <w:r w:rsidRPr="00CC118C">
              <w:rPr>
                <w:rFonts w:asciiTheme="minorHAnsi" w:hAnsiTheme="minorHAnsi"/>
              </w:rPr>
              <w:t xml:space="preserve"> UMC </w:t>
            </w:r>
            <w:proofErr w:type="spellStart"/>
            <w:r w:rsidRPr="00CC118C">
              <w:rPr>
                <w:rFonts w:asciiTheme="minorHAnsi" w:hAnsiTheme="minorHAnsi"/>
              </w:rPr>
              <w:t>mwaka</w:t>
            </w:r>
            <w:proofErr w:type="spellEnd"/>
            <w:r w:rsidRPr="00CC118C">
              <w:rPr>
                <w:rFonts w:asciiTheme="minorHAnsi" w:hAnsiTheme="minorHAnsi"/>
              </w:rPr>
              <w:t xml:space="preserve"> </w:t>
            </w:r>
            <w:proofErr w:type="spellStart"/>
            <w:r w:rsidRPr="00CC118C">
              <w:rPr>
                <w:rFonts w:asciiTheme="minorHAnsi" w:hAnsiTheme="minorHAnsi"/>
              </w:rPr>
              <w:t>huu</w:t>
            </w:r>
            <w:proofErr w:type="spellEnd"/>
            <w:r w:rsidRPr="00CC118C">
              <w:rPr>
                <w:rFonts w:asciiTheme="minorHAnsi" w:hAnsiTheme="minorHAnsi"/>
              </w:rPr>
              <w:t>?</w:t>
            </w:r>
          </w:p>
        </w:tc>
        <w:tc>
          <w:tcPr>
            <w:tcW w:w="2875" w:type="dxa"/>
            <w:gridSpan w:val="3"/>
          </w:tcPr>
          <w:p w14:paraId="440FE165" w14:textId="77777777" w:rsidR="00F91CF1" w:rsidRPr="00952146" w:rsidRDefault="00F91CF1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91CF1" w:rsidRPr="00952146" w14:paraId="28A4304B" w14:textId="71020708" w:rsidTr="00F91CF1">
        <w:tc>
          <w:tcPr>
            <w:tcW w:w="5647" w:type="dxa"/>
          </w:tcPr>
          <w:p w14:paraId="0A7E98FF" w14:textId="2EA375FE" w:rsidR="00F91CF1" w:rsidRPr="00973403" w:rsidRDefault="00154E11" w:rsidP="00121DF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</w:rPr>
            </w:pPr>
            <w:r w:rsidRPr="00154E11">
              <w:rPr>
                <w:rFonts w:asciiTheme="minorHAnsi" w:hAnsiTheme="minorHAnsi"/>
                <w:b/>
                <w:bCs/>
                <w:color w:val="0070C0"/>
              </w:rPr>
              <w:t xml:space="preserve">Wingi </w:t>
            </w:r>
            <w:proofErr w:type="spellStart"/>
            <w:r w:rsidRPr="00154E11">
              <w:rPr>
                <w:rFonts w:asciiTheme="minorHAnsi" w:hAnsiTheme="minorHAnsi"/>
                <w:b/>
                <w:bCs/>
                <w:color w:val="0070C0"/>
              </w:rPr>
              <w:t>ya</w:t>
            </w:r>
            <w:proofErr w:type="spellEnd"/>
            <w:r w:rsidRPr="00154E11">
              <w:rPr>
                <w:rFonts w:asciiTheme="minorHAnsi" w:hAnsiTheme="minorHAnsi"/>
                <w:b/>
                <w:bCs/>
                <w:color w:val="0070C0"/>
              </w:rPr>
              <w:t xml:space="preserve"> </w:t>
            </w:r>
            <w:proofErr w:type="spellStart"/>
            <w:r w:rsidRPr="00154E11">
              <w:rPr>
                <w:rFonts w:asciiTheme="minorHAnsi" w:hAnsiTheme="minorHAnsi"/>
                <w:b/>
                <w:bCs/>
                <w:color w:val="0070C0"/>
              </w:rPr>
              <w:t>Ubatizo</w:t>
            </w:r>
            <w:proofErr w:type="spellEnd"/>
            <w:r w:rsidRPr="00973403">
              <w:rPr>
                <w:rFonts w:asciiTheme="minorHAnsi" w:hAnsiTheme="minorHAnsi"/>
              </w:rPr>
              <w:t xml:space="preserve">: Ni </w:t>
            </w:r>
            <w:proofErr w:type="spellStart"/>
            <w:r w:rsidRPr="00973403">
              <w:rPr>
                <w:rFonts w:asciiTheme="minorHAnsi" w:hAnsiTheme="minorHAnsi"/>
              </w:rPr>
              <w:t>wangapi</w:t>
            </w:r>
            <w:proofErr w:type="spellEnd"/>
            <w:r w:rsidRPr="00973403">
              <w:rPr>
                <w:rFonts w:asciiTheme="minorHAnsi" w:hAnsiTheme="minorHAnsi"/>
              </w:rPr>
              <w:t xml:space="preserve"> </w:t>
            </w:r>
            <w:proofErr w:type="spellStart"/>
            <w:r w:rsidRPr="00973403">
              <w:rPr>
                <w:rFonts w:asciiTheme="minorHAnsi" w:hAnsiTheme="minorHAnsi"/>
              </w:rPr>
              <w:t>waliobatizwa</w:t>
            </w:r>
            <w:proofErr w:type="spellEnd"/>
            <w:r w:rsidRPr="00973403">
              <w:rPr>
                <w:rFonts w:asciiTheme="minorHAnsi" w:hAnsiTheme="minorHAnsi"/>
              </w:rPr>
              <w:t xml:space="preserve"> </w:t>
            </w:r>
            <w:proofErr w:type="spellStart"/>
            <w:r w:rsidRPr="00973403">
              <w:rPr>
                <w:rFonts w:asciiTheme="minorHAnsi" w:hAnsiTheme="minorHAnsi"/>
              </w:rPr>
              <w:t>mwaka</w:t>
            </w:r>
            <w:proofErr w:type="spellEnd"/>
            <w:r w:rsidRPr="00973403">
              <w:rPr>
                <w:rFonts w:asciiTheme="minorHAnsi" w:hAnsiTheme="minorHAnsi"/>
              </w:rPr>
              <w:t xml:space="preserve"> </w:t>
            </w:r>
            <w:proofErr w:type="spellStart"/>
            <w:r w:rsidRPr="00973403">
              <w:rPr>
                <w:rFonts w:asciiTheme="minorHAnsi" w:hAnsiTheme="minorHAnsi"/>
              </w:rPr>
              <w:t>huu</w:t>
            </w:r>
            <w:proofErr w:type="spellEnd"/>
            <w:r w:rsidRPr="00973403">
              <w:rPr>
                <w:rFonts w:asciiTheme="minorHAnsi" w:hAnsiTheme="minorHAnsi"/>
              </w:rPr>
              <w:t xml:space="preserve">? </w:t>
            </w:r>
          </w:p>
        </w:tc>
        <w:tc>
          <w:tcPr>
            <w:tcW w:w="2875" w:type="dxa"/>
            <w:gridSpan w:val="3"/>
          </w:tcPr>
          <w:p w14:paraId="75D4AD19" w14:textId="77777777" w:rsidR="00F91CF1" w:rsidRPr="00952146" w:rsidRDefault="00F91CF1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91CF1" w:rsidRPr="00952146" w14:paraId="56CB6233" w14:textId="6C469410" w:rsidTr="00F91CF1">
        <w:trPr>
          <w:trHeight w:val="1232"/>
        </w:trPr>
        <w:tc>
          <w:tcPr>
            <w:tcW w:w="5647" w:type="dxa"/>
          </w:tcPr>
          <w:p w14:paraId="3DDD71CE" w14:textId="7BA36FAD" w:rsidR="00F91CF1" w:rsidRPr="00973403" w:rsidRDefault="00154E11" w:rsidP="00121DF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0070C0"/>
              </w:rPr>
              <w:t>Kadiri</w:t>
            </w:r>
            <w:r w:rsidRPr="001458CF">
              <w:rPr>
                <w:rFonts w:asciiTheme="minorHAnsi" w:hAnsiTheme="minorHAnsi"/>
                <w:b/>
                <w:color w:val="0070C0"/>
              </w:rPr>
              <w:t xml:space="preserve"> </w:t>
            </w:r>
            <w:proofErr w:type="spellStart"/>
            <w:r w:rsidRPr="001458CF">
              <w:rPr>
                <w:rFonts w:asciiTheme="minorHAnsi" w:hAnsiTheme="minorHAnsi"/>
                <w:b/>
                <w:color w:val="0070C0"/>
              </w:rPr>
              <w:t>wa</w:t>
            </w:r>
            <w:proofErr w:type="spellEnd"/>
            <w:r w:rsidRPr="001458CF">
              <w:rPr>
                <w:rFonts w:asciiTheme="minorHAnsi" w:hAnsiTheme="minorHAnsi"/>
                <w:b/>
                <w:color w:val="0070C0"/>
              </w:rPr>
              <w:t xml:space="preserve"> </w:t>
            </w:r>
            <w:proofErr w:type="spellStart"/>
            <w:r w:rsidRPr="001458CF">
              <w:rPr>
                <w:rFonts w:asciiTheme="minorHAnsi" w:hAnsiTheme="minorHAnsi"/>
                <w:b/>
                <w:color w:val="0070C0"/>
              </w:rPr>
              <w:t>Mahudhurio</w:t>
            </w:r>
            <w:proofErr w:type="spellEnd"/>
            <w:r w:rsidRPr="001458CF">
              <w:rPr>
                <w:rFonts w:asciiTheme="minorHAnsi" w:hAnsiTheme="minorHAnsi"/>
                <w:b/>
                <w:color w:val="0070C0"/>
              </w:rPr>
              <w:t xml:space="preserve"> </w:t>
            </w:r>
            <w:proofErr w:type="spellStart"/>
            <w:r w:rsidRPr="001458CF">
              <w:rPr>
                <w:rFonts w:asciiTheme="minorHAnsi" w:hAnsiTheme="minorHAnsi"/>
                <w:b/>
                <w:color w:val="0070C0"/>
              </w:rPr>
              <w:t>ya</w:t>
            </w:r>
            <w:proofErr w:type="spellEnd"/>
            <w:r w:rsidRPr="001458CF">
              <w:rPr>
                <w:rFonts w:asciiTheme="minorHAnsi" w:hAnsiTheme="minorHAnsi"/>
                <w:b/>
                <w:color w:val="0070C0"/>
              </w:rPr>
              <w:t xml:space="preserve"> Ibada </w:t>
            </w:r>
            <w:proofErr w:type="spellStart"/>
            <w:r w:rsidRPr="001458CF">
              <w:rPr>
                <w:rFonts w:asciiTheme="minorHAnsi" w:hAnsiTheme="minorHAnsi"/>
                <w:b/>
                <w:color w:val="0070C0"/>
              </w:rPr>
              <w:t>ya</w:t>
            </w:r>
            <w:proofErr w:type="spellEnd"/>
            <w:r w:rsidRPr="001458CF">
              <w:rPr>
                <w:rFonts w:asciiTheme="minorHAnsi" w:hAnsiTheme="minorHAnsi"/>
                <w:b/>
                <w:color w:val="0070C0"/>
              </w:rPr>
              <w:t xml:space="preserve"> Kila Wiki</w:t>
            </w:r>
            <w:r w:rsidRPr="00CC118C">
              <w:rPr>
                <w:rFonts w:asciiTheme="minorHAnsi" w:hAnsiTheme="minorHAnsi"/>
              </w:rPr>
              <w:t xml:space="preserve">: Ni </w:t>
            </w:r>
            <w:proofErr w:type="spellStart"/>
            <w:r w:rsidRPr="00CC118C">
              <w:rPr>
                <w:rFonts w:asciiTheme="minorHAnsi" w:hAnsiTheme="minorHAnsi"/>
              </w:rPr>
              <w:t>watu</w:t>
            </w:r>
            <w:proofErr w:type="spellEnd"/>
            <w:r w:rsidRPr="00CC118C">
              <w:rPr>
                <w:rFonts w:asciiTheme="minorHAnsi" w:hAnsiTheme="minorHAnsi"/>
              </w:rPr>
              <w:t xml:space="preserve"> </w:t>
            </w:r>
            <w:proofErr w:type="spellStart"/>
            <w:r w:rsidRPr="00CC118C">
              <w:rPr>
                <w:rFonts w:asciiTheme="minorHAnsi" w:hAnsiTheme="minorHAnsi"/>
              </w:rPr>
              <w:t>wangapi</w:t>
            </w:r>
            <w:proofErr w:type="spellEnd"/>
            <w:r w:rsidRPr="00CC118C">
              <w:rPr>
                <w:rFonts w:asciiTheme="minorHAnsi" w:hAnsiTheme="minorHAnsi"/>
              </w:rPr>
              <w:t xml:space="preserve"> </w:t>
            </w:r>
            <w:proofErr w:type="spellStart"/>
            <w:r w:rsidRPr="00CC118C">
              <w:rPr>
                <w:rFonts w:asciiTheme="minorHAnsi" w:hAnsiTheme="minorHAnsi"/>
              </w:rPr>
              <w:t>kwa</w:t>
            </w:r>
            <w:proofErr w:type="spellEnd"/>
            <w:r w:rsidRPr="00CC118C">
              <w:rPr>
                <w:rFonts w:asciiTheme="minorHAnsi" w:hAnsiTheme="minorHAnsi"/>
              </w:rPr>
              <w:t xml:space="preserve"> </w:t>
            </w:r>
            <w:proofErr w:type="spellStart"/>
            <w:r w:rsidRPr="00CC118C">
              <w:rPr>
                <w:rFonts w:asciiTheme="minorHAnsi" w:hAnsiTheme="minorHAnsi"/>
              </w:rPr>
              <w:t>wastani</w:t>
            </w:r>
            <w:proofErr w:type="spellEnd"/>
            <w:r w:rsidRPr="00CC118C">
              <w:rPr>
                <w:rFonts w:asciiTheme="minorHAnsi" w:hAnsiTheme="minorHAnsi"/>
              </w:rPr>
              <w:t xml:space="preserve"> </w:t>
            </w:r>
            <w:proofErr w:type="spellStart"/>
            <w:r w:rsidRPr="00CC118C">
              <w:rPr>
                <w:rFonts w:asciiTheme="minorHAnsi" w:hAnsiTheme="minorHAnsi"/>
              </w:rPr>
              <w:t>huhudhuria</w:t>
            </w:r>
            <w:proofErr w:type="spellEnd"/>
            <w:r w:rsidRPr="00CC118C">
              <w:rPr>
                <w:rFonts w:asciiTheme="minorHAnsi" w:hAnsiTheme="minorHAnsi"/>
              </w:rPr>
              <w:t xml:space="preserve"> </w:t>
            </w:r>
            <w:proofErr w:type="spellStart"/>
            <w:r w:rsidRPr="00CC118C">
              <w:rPr>
                <w:rFonts w:asciiTheme="minorHAnsi" w:hAnsiTheme="minorHAnsi"/>
              </w:rPr>
              <w:t>kanisa</w:t>
            </w:r>
            <w:proofErr w:type="spellEnd"/>
            <w:r w:rsidRPr="00CC118C">
              <w:rPr>
                <w:rFonts w:asciiTheme="minorHAnsi" w:hAnsiTheme="minorHAnsi"/>
              </w:rPr>
              <w:t xml:space="preserve"> </w:t>
            </w:r>
            <w:proofErr w:type="spellStart"/>
            <w:r w:rsidRPr="00CC118C">
              <w:rPr>
                <w:rFonts w:asciiTheme="minorHAnsi" w:hAnsiTheme="minorHAnsi"/>
              </w:rPr>
              <w:t>kila</w:t>
            </w:r>
            <w:proofErr w:type="spellEnd"/>
            <w:r w:rsidRPr="00CC118C">
              <w:rPr>
                <w:rFonts w:asciiTheme="minorHAnsi" w:hAnsiTheme="minorHAnsi"/>
              </w:rPr>
              <w:t xml:space="preserve"> wiki?</w:t>
            </w:r>
          </w:p>
        </w:tc>
        <w:tc>
          <w:tcPr>
            <w:tcW w:w="2875" w:type="dxa"/>
            <w:gridSpan w:val="3"/>
          </w:tcPr>
          <w:p w14:paraId="6AAB188E" w14:textId="77777777" w:rsidR="00F91CF1" w:rsidRPr="00952146" w:rsidRDefault="00F91CF1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91CF1" w:rsidRPr="00952146" w14:paraId="66DD64BC" w14:textId="51BC0237" w:rsidTr="00CE20F6">
        <w:trPr>
          <w:trHeight w:val="80"/>
        </w:trPr>
        <w:tc>
          <w:tcPr>
            <w:tcW w:w="8522" w:type="dxa"/>
            <w:gridSpan w:val="4"/>
          </w:tcPr>
          <w:p w14:paraId="34ADD365" w14:textId="77777777" w:rsidR="00F91CF1" w:rsidRPr="00FA5E4D" w:rsidRDefault="00F91CF1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91CF1" w:rsidRPr="00952146" w14:paraId="62EC3DBB" w14:textId="7547F564" w:rsidTr="000E40F3">
        <w:tc>
          <w:tcPr>
            <w:tcW w:w="8522" w:type="dxa"/>
            <w:gridSpan w:val="4"/>
          </w:tcPr>
          <w:p w14:paraId="649DF224" w14:textId="3758B74C" w:rsidR="00F91CF1" w:rsidRPr="00CE20F6" w:rsidRDefault="004E3B2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Vikundi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vidogo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Maswali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haya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huuliza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kuhusu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shule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za Jumapili,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madarasa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ya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kanisa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na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vikundi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vidogo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4E4C49" w:rsidRPr="00973403" w14:paraId="232E438F" w14:textId="0B643A55" w:rsidTr="00774150">
        <w:tc>
          <w:tcPr>
            <w:tcW w:w="5647" w:type="dxa"/>
          </w:tcPr>
          <w:p w14:paraId="1C090D6C" w14:textId="2B38E39B" w:rsidR="004E4C49" w:rsidRPr="00CE20F6" w:rsidRDefault="004E3B2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Namba </w:t>
            </w:r>
            <w:proofErr w:type="spellStart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ya</w:t>
            </w:r>
            <w:proofErr w:type="spellEnd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Madarasa</w:t>
            </w:r>
            <w:proofErr w:type="spellEnd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ya</w:t>
            </w:r>
            <w:proofErr w:type="spellEnd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Shule </w:t>
            </w:r>
            <w:proofErr w:type="spellStart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ya</w:t>
            </w:r>
            <w:proofErr w:type="spellEnd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Jumapili</w:t>
            </w:r>
            <w:r w:rsidRPr="00CE20F6">
              <w:rPr>
                <w:rFonts w:asciiTheme="minorHAnsi" w:hAnsiTheme="minorHAnsi"/>
                <w:sz w:val="22"/>
                <w:szCs w:val="22"/>
              </w:rPr>
              <w:t xml:space="preserve">: Shule ngapi za Jumapili,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madarasa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ya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kanisa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, au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vikundi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vidogo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hutolewa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katika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makanisa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yako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ya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ndani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2875" w:type="dxa"/>
            <w:gridSpan w:val="3"/>
          </w:tcPr>
          <w:p w14:paraId="1F1E72D9" w14:textId="77777777" w:rsidR="004E4C49" w:rsidRPr="00973403" w:rsidRDefault="004E4C49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4E4C49" w:rsidRPr="00973403" w14:paraId="3982B082" w14:textId="51E9058E" w:rsidTr="00B05D41">
        <w:tc>
          <w:tcPr>
            <w:tcW w:w="5647" w:type="dxa"/>
          </w:tcPr>
          <w:p w14:paraId="40E2840A" w14:textId="29430D3C" w:rsidR="004E4C49" w:rsidRPr="00CE20F6" w:rsidRDefault="004E3B2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Kadiri </w:t>
            </w:r>
            <w:proofErr w:type="spellStart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ya</w:t>
            </w:r>
            <w:proofErr w:type="spellEnd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Shule </w:t>
            </w:r>
            <w:proofErr w:type="spellStart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ya</w:t>
            </w:r>
            <w:proofErr w:type="spellEnd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Jumapili</w:t>
            </w:r>
            <w:r w:rsidRPr="00CE20F6">
              <w:rPr>
                <w:rFonts w:asciiTheme="minorHAnsi" w:hAnsiTheme="minorHAnsi"/>
                <w:sz w:val="22"/>
                <w:szCs w:val="22"/>
              </w:rPr>
              <w:t xml:space="preserve">: Ni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watu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wangapi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wanaohudhuria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Shule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ya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Jumapili,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madarasa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ya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kanisa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, au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vikundi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vidogo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kila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wiki?</w:t>
            </w:r>
          </w:p>
        </w:tc>
        <w:tc>
          <w:tcPr>
            <w:tcW w:w="2875" w:type="dxa"/>
            <w:gridSpan w:val="3"/>
          </w:tcPr>
          <w:p w14:paraId="7386F259" w14:textId="77777777" w:rsidR="004E4C49" w:rsidRPr="00973403" w:rsidRDefault="004E4C49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4E4C49" w:rsidRPr="00973403" w14:paraId="372EE0E2" w14:textId="6DC2AF65" w:rsidTr="00817F4D">
        <w:tc>
          <w:tcPr>
            <w:tcW w:w="8522" w:type="dxa"/>
            <w:gridSpan w:val="4"/>
          </w:tcPr>
          <w:p w14:paraId="60CFA735" w14:textId="5C85D79D" w:rsidR="004E4C49" w:rsidRPr="00CE20F6" w:rsidRDefault="004E3B20" w:rsidP="00952146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Taratibu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Maswali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haya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yanakuuliza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kuelezea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muundo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wa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mkutano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wako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wa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kila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mwaka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4E4C49" w:rsidRPr="00973403" w14:paraId="2DAB646E" w14:textId="0FEEB339" w:rsidTr="00FB6EAE">
        <w:tc>
          <w:tcPr>
            <w:tcW w:w="5647" w:type="dxa"/>
          </w:tcPr>
          <w:p w14:paraId="1C76006A" w14:textId="03E0173F" w:rsidR="004E4C49" w:rsidRPr="00CE20F6" w:rsidRDefault="004E3B20" w:rsidP="00BD65D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E20F6">
              <w:rPr>
                <w:rFonts w:asciiTheme="minorHAnsi" w:hAnsiTheme="minorHAnsi"/>
                <w:sz w:val="22"/>
                <w:szCs w:val="22"/>
              </w:rPr>
              <w:t xml:space="preserve">Wingi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ya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wilaya</w:t>
            </w:r>
          </w:p>
        </w:tc>
        <w:tc>
          <w:tcPr>
            <w:tcW w:w="2875" w:type="dxa"/>
            <w:gridSpan w:val="3"/>
          </w:tcPr>
          <w:p w14:paraId="535E5D9C" w14:textId="77777777" w:rsidR="004E4C49" w:rsidRPr="00973403" w:rsidRDefault="004E4C49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4E4C49" w:rsidRPr="00973403" w14:paraId="07EB7464" w14:textId="09FC6FA0" w:rsidTr="001F01A0">
        <w:tc>
          <w:tcPr>
            <w:tcW w:w="5647" w:type="dxa"/>
          </w:tcPr>
          <w:p w14:paraId="23389BB7" w14:textId="47BC92EA" w:rsidR="004E4C49" w:rsidRPr="00CE20F6" w:rsidRDefault="004E3B20" w:rsidP="0006308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E20F6">
              <w:rPr>
                <w:rFonts w:asciiTheme="minorHAnsi" w:hAnsiTheme="minorHAnsi"/>
                <w:sz w:val="22"/>
                <w:szCs w:val="22"/>
              </w:rPr>
              <w:t>Win</w:t>
            </w:r>
            <w:r w:rsidR="00CE20F6" w:rsidRPr="00CE20F6">
              <w:rPr>
                <w:rFonts w:asciiTheme="minorHAnsi" w:hAnsiTheme="minorHAnsi"/>
                <w:sz w:val="22"/>
                <w:szCs w:val="22"/>
              </w:rPr>
              <w:t>g</w:t>
            </w:r>
            <w:r w:rsidRPr="00CE20F6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ya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malipo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malipo</w:t>
            </w:r>
            <w:proofErr w:type="spellEnd"/>
          </w:p>
        </w:tc>
        <w:tc>
          <w:tcPr>
            <w:tcW w:w="2875" w:type="dxa"/>
            <w:gridSpan w:val="3"/>
          </w:tcPr>
          <w:p w14:paraId="3452F55D" w14:textId="77777777" w:rsidR="004E4C49" w:rsidRPr="00973403" w:rsidRDefault="004E4C49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4E4C49" w:rsidRPr="00973403" w14:paraId="60C09174" w14:textId="7C7B9044" w:rsidTr="003F3EDD">
        <w:tc>
          <w:tcPr>
            <w:tcW w:w="5647" w:type="dxa"/>
          </w:tcPr>
          <w:p w14:paraId="6EDCCE7B" w14:textId="0DD3ED76" w:rsidR="004E4C49" w:rsidRPr="00CE20F6" w:rsidRDefault="00CE20F6" w:rsidP="0006308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E20F6">
              <w:rPr>
                <w:rFonts w:asciiTheme="minorHAnsi" w:hAnsiTheme="minorHAnsi"/>
                <w:sz w:val="22"/>
                <w:szCs w:val="22"/>
              </w:rPr>
              <w:t xml:space="preserve">Wingi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ya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makanisa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yaliyopangwa</w:t>
            </w:r>
            <w:proofErr w:type="spellEnd"/>
          </w:p>
        </w:tc>
        <w:tc>
          <w:tcPr>
            <w:tcW w:w="2875" w:type="dxa"/>
            <w:gridSpan w:val="3"/>
          </w:tcPr>
          <w:p w14:paraId="2B5A70F3" w14:textId="77777777" w:rsidR="004E4C49" w:rsidRPr="00973403" w:rsidRDefault="004E4C49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4E4C49" w:rsidRPr="00973403" w14:paraId="5E4B148F" w14:textId="20ED18BA" w:rsidTr="000653FD">
        <w:tc>
          <w:tcPr>
            <w:tcW w:w="5647" w:type="dxa"/>
          </w:tcPr>
          <w:p w14:paraId="5698F019" w14:textId="77CB7013" w:rsidR="004E4C49" w:rsidRPr="00CE20F6" w:rsidRDefault="00CE20F6" w:rsidP="0006308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E20F6">
              <w:rPr>
                <w:rFonts w:asciiTheme="minorHAnsi" w:hAnsiTheme="minorHAnsi"/>
                <w:sz w:val="22"/>
                <w:szCs w:val="22"/>
              </w:rPr>
              <w:t xml:space="preserve">Wingi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ya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maeneo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ya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kuhubiri</w:t>
            </w:r>
            <w:proofErr w:type="spellEnd"/>
          </w:p>
        </w:tc>
        <w:tc>
          <w:tcPr>
            <w:tcW w:w="2875" w:type="dxa"/>
            <w:gridSpan w:val="3"/>
          </w:tcPr>
          <w:p w14:paraId="42DA52EA" w14:textId="77777777" w:rsidR="004E4C49" w:rsidRPr="00973403" w:rsidRDefault="004E4C49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14:paraId="0160A3C5" w14:textId="6F7A7731" w:rsidR="00FA1384" w:rsidRPr="00973403" w:rsidRDefault="00FA1384"/>
    <w:tbl>
      <w:tblPr>
        <w:tblStyle w:val="TableGrid"/>
        <w:tblW w:w="95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006"/>
        <w:gridCol w:w="664"/>
        <w:gridCol w:w="810"/>
        <w:gridCol w:w="810"/>
        <w:gridCol w:w="720"/>
        <w:gridCol w:w="807"/>
        <w:gridCol w:w="715"/>
        <w:gridCol w:w="8"/>
      </w:tblGrid>
      <w:tr w:rsidR="00EB1376" w:rsidRPr="00973403" w14:paraId="30EB8FD4" w14:textId="50ABF44B" w:rsidTr="00473530">
        <w:trPr>
          <w:gridAfter w:val="1"/>
          <w:wAfter w:w="8" w:type="dxa"/>
          <w:trHeight w:val="169"/>
        </w:trPr>
        <w:tc>
          <w:tcPr>
            <w:tcW w:w="5006" w:type="dxa"/>
            <w:vMerge w:val="restart"/>
          </w:tcPr>
          <w:p w14:paraId="1928130C" w14:textId="77D1FC4A" w:rsidR="00EB1376" w:rsidRPr="00CE20F6" w:rsidRDefault="00CE20F6" w:rsidP="007D1FE3">
            <w:pPr>
              <w:spacing w:line="276" w:lineRule="auto"/>
              <w:ind w:left="-15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Watungaji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Maswali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haya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huuliza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kuhusu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makasisi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ambao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hutumikia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mkutano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wako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wa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kila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mwaka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Tafadhali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hesabu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kila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mshiriki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wa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makasisi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mara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moja</w:t>
            </w:r>
            <w:proofErr w:type="spellEnd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sz w:val="22"/>
                <w:szCs w:val="22"/>
              </w:rPr>
              <w:t>tu.</w:t>
            </w:r>
            <w:proofErr w:type="spellEnd"/>
          </w:p>
        </w:tc>
        <w:tc>
          <w:tcPr>
            <w:tcW w:w="2284" w:type="dxa"/>
            <w:gridSpan w:val="3"/>
          </w:tcPr>
          <w:p w14:paraId="6383D458" w14:textId="0CBF6738" w:rsidR="00EB1376" w:rsidRPr="00CC118C" w:rsidRDefault="00CE20F6" w:rsidP="00FA5E4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CC118C">
              <w:rPr>
                <w:rFonts w:asciiTheme="minorHAnsi" w:hAnsiTheme="minorHAnsi"/>
                <w:b/>
              </w:rPr>
              <w:t>Kiume</w:t>
            </w:r>
            <w:proofErr w:type="spellEnd"/>
          </w:p>
        </w:tc>
        <w:tc>
          <w:tcPr>
            <w:tcW w:w="2242" w:type="dxa"/>
            <w:gridSpan w:val="3"/>
          </w:tcPr>
          <w:p w14:paraId="6FC7C13A" w14:textId="5F2FA0C2" w:rsidR="00EB1376" w:rsidRPr="00CC118C" w:rsidRDefault="00CE20F6" w:rsidP="00FA5E4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Kike</w:t>
            </w:r>
          </w:p>
        </w:tc>
      </w:tr>
      <w:tr w:rsidR="007D1FE3" w:rsidRPr="00973403" w14:paraId="42D6685A" w14:textId="58D0C3A8" w:rsidTr="00473530">
        <w:trPr>
          <w:gridAfter w:val="1"/>
          <w:wAfter w:w="8" w:type="dxa"/>
          <w:trHeight w:val="169"/>
        </w:trPr>
        <w:tc>
          <w:tcPr>
            <w:tcW w:w="5006" w:type="dxa"/>
            <w:vMerge/>
          </w:tcPr>
          <w:p w14:paraId="57F98890" w14:textId="77777777" w:rsidR="00EB1376" w:rsidRPr="00CE20F6" w:rsidRDefault="00EB1376" w:rsidP="00952146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4" w:type="dxa"/>
          </w:tcPr>
          <w:p w14:paraId="1AF8E045" w14:textId="1EB847E1" w:rsidR="00EB1376" w:rsidRPr="00563597" w:rsidRDefault="00CE20F6" w:rsidP="00CE20F6">
            <w:pPr>
              <w:spacing w:line="276" w:lineRule="auto"/>
              <w:rPr>
                <w:rFonts w:asciiTheme="minorHAnsi" w:hAnsiTheme="minorHAnsi"/>
                <w:sz w:val="16"/>
              </w:rPr>
            </w:pPr>
            <w:proofErr w:type="spellStart"/>
            <w:r w:rsidRPr="00563597">
              <w:rPr>
                <w:rFonts w:asciiTheme="minorHAnsi" w:hAnsiTheme="minorHAnsi"/>
                <w:sz w:val="16"/>
              </w:rPr>
              <w:t>Amiliu</w:t>
            </w:r>
            <w:proofErr w:type="spellEnd"/>
          </w:p>
        </w:tc>
        <w:tc>
          <w:tcPr>
            <w:tcW w:w="810" w:type="dxa"/>
          </w:tcPr>
          <w:p w14:paraId="58C07661" w14:textId="65912BDE" w:rsidR="00EB1376" w:rsidRPr="00563597" w:rsidRDefault="00CE20F6" w:rsidP="00FA5E4D">
            <w:pPr>
              <w:spacing w:line="276" w:lineRule="auto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 w:rsidRPr="00563597">
              <w:rPr>
                <w:rFonts w:asciiTheme="minorHAnsi" w:hAnsiTheme="minorHAnsi"/>
                <w:sz w:val="16"/>
              </w:rPr>
              <w:t>Mstaafu</w:t>
            </w:r>
            <w:proofErr w:type="spellEnd"/>
          </w:p>
        </w:tc>
        <w:tc>
          <w:tcPr>
            <w:tcW w:w="810" w:type="dxa"/>
          </w:tcPr>
          <w:p w14:paraId="1D022602" w14:textId="0A8FCA5A" w:rsidR="00EB1376" w:rsidRPr="00563597" w:rsidRDefault="00CE20F6" w:rsidP="00FA5E4D">
            <w:pPr>
              <w:spacing w:line="276" w:lineRule="auto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Jumla</w:t>
            </w:r>
            <w:proofErr w:type="spellEnd"/>
          </w:p>
        </w:tc>
        <w:tc>
          <w:tcPr>
            <w:tcW w:w="720" w:type="dxa"/>
          </w:tcPr>
          <w:p w14:paraId="6A8A53BB" w14:textId="64C24BB4" w:rsidR="00EB1376" w:rsidRPr="00563597" w:rsidRDefault="00CE20F6" w:rsidP="00FA5E4D">
            <w:pPr>
              <w:spacing w:line="276" w:lineRule="auto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 w:rsidRPr="00563597">
              <w:rPr>
                <w:rFonts w:asciiTheme="minorHAnsi" w:hAnsiTheme="minorHAnsi"/>
                <w:sz w:val="16"/>
              </w:rPr>
              <w:t>Amilifu</w:t>
            </w:r>
            <w:proofErr w:type="spellEnd"/>
          </w:p>
        </w:tc>
        <w:tc>
          <w:tcPr>
            <w:tcW w:w="807" w:type="dxa"/>
          </w:tcPr>
          <w:p w14:paraId="57BB2DBC" w14:textId="4CED0926" w:rsidR="00EB1376" w:rsidRPr="00563597" w:rsidRDefault="00CE20F6" w:rsidP="00FA5E4D">
            <w:pPr>
              <w:spacing w:line="276" w:lineRule="auto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 w:rsidRPr="00563597">
              <w:rPr>
                <w:rFonts w:asciiTheme="minorHAnsi" w:hAnsiTheme="minorHAnsi"/>
                <w:sz w:val="16"/>
              </w:rPr>
              <w:t>Mstaafu</w:t>
            </w:r>
            <w:proofErr w:type="spellEnd"/>
          </w:p>
        </w:tc>
        <w:tc>
          <w:tcPr>
            <w:tcW w:w="715" w:type="dxa"/>
          </w:tcPr>
          <w:p w14:paraId="5BEEE1EA" w14:textId="1126C8EC" w:rsidR="00EB1376" w:rsidRPr="00563597" w:rsidRDefault="00CE20F6" w:rsidP="00FA5E4D">
            <w:pPr>
              <w:spacing w:line="276" w:lineRule="auto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Jumla</w:t>
            </w:r>
            <w:proofErr w:type="spellEnd"/>
          </w:p>
        </w:tc>
      </w:tr>
      <w:tr w:rsidR="007D1FE3" w:rsidRPr="00973403" w14:paraId="543615A9" w14:textId="4413B3FB" w:rsidTr="00473530">
        <w:trPr>
          <w:gridAfter w:val="1"/>
          <w:wAfter w:w="8" w:type="dxa"/>
          <w:trHeight w:val="1014"/>
        </w:trPr>
        <w:tc>
          <w:tcPr>
            <w:tcW w:w="5006" w:type="dxa"/>
          </w:tcPr>
          <w:p w14:paraId="366E237B" w14:textId="556253EC" w:rsidR="00EB1376" w:rsidRPr="00CE20F6" w:rsidRDefault="00CE20F6" w:rsidP="0053018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Hlk435109672"/>
            <w:proofErr w:type="spellStart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Wazee</w:t>
            </w:r>
            <w:proofErr w:type="spellEnd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waliotawazwa</w:t>
            </w:r>
            <w:proofErr w:type="spellEnd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: </w:t>
            </w:r>
            <w:r w:rsidRPr="00CE20F6">
              <w:rPr>
                <w:rFonts w:asciiTheme="minorHAnsi" w:hAnsiTheme="minorHAnsi"/>
                <w:sz w:val="22"/>
                <w:szCs w:val="22"/>
              </w:rPr>
              <w:t xml:space="preserve">Ni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wazee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wangapi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waliotawazwa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na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askofu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ni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washiriki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mkutano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wako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kila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mwaka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(¶328)?</w:t>
            </w:r>
          </w:p>
        </w:tc>
        <w:tc>
          <w:tcPr>
            <w:tcW w:w="664" w:type="dxa"/>
          </w:tcPr>
          <w:p w14:paraId="3A53F6E8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0" w:type="dxa"/>
          </w:tcPr>
          <w:p w14:paraId="4233F839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0" w:type="dxa"/>
          </w:tcPr>
          <w:p w14:paraId="5F994841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0" w:type="dxa"/>
          </w:tcPr>
          <w:p w14:paraId="5EC689A8" w14:textId="1E0FCF88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07" w:type="dxa"/>
          </w:tcPr>
          <w:p w14:paraId="019BE1E7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15" w:type="dxa"/>
          </w:tcPr>
          <w:p w14:paraId="42EC788E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7D1FE3" w:rsidRPr="00973403" w14:paraId="6043068C" w14:textId="1D6F82EB" w:rsidTr="00473530">
        <w:trPr>
          <w:gridAfter w:val="1"/>
          <w:wAfter w:w="8" w:type="dxa"/>
          <w:trHeight w:val="1014"/>
        </w:trPr>
        <w:tc>
          <w:tcPr>
            <w:tcW w:w="5006" w:type="dxa"/>
          </w:tcPr>
          <w:p w14:paraId="39E9DDD2" w14:textId="5DC127A5" w:rsidR="00EB1376" w:rsidRPr="00CE20F6" w:rsidRDefault="00CE20F6" w:rsidP="006D12F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Mashemasi</w:t>
            </w:r>
            <w:proofErr w:type="spellEnd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waliotawazwa</w:t>
            </w:r>
            <w:proofErr w:type="spellEnd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: </w:t>
            </w:r>
            <w:r w:rsidRPr="00CE20F6">
              <w:rPr>
                <w:rFonts w:asciiTheme="minorHAnsi" w:hAnsiTheme="minorHAnsi"/>
                <w:sz w:val="22"/>
                <w:szCs w:val="22"/>
              </w:rPr>
              <w:t xml:space="preserve">Ni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mashemasi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wangapi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waliotawazwa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na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askofu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ni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washiriki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mkutano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wako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kila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mwaka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(¶ 331)?</w:t>
            </w:r>
          </w:p>
        </w:tc>
        <w:tc>
          <w:tcPr>
            <w:tcW w:w="664" w:type="dxa"/>
          </w:tcPr>
          <w:p w14:paraId="5BEF9608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0" w:type="dxa"/>
          </w:tcPr>
          <w:p w14:paraId="115B9B75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0" w:type="dxa"/>
          </w:tcPr>
          <w:p w14:paraId="16C8210E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0" w:type="dxa"/>
          </w:tcPr>
          <w:p w14:paraId="02679639" w14:textId="5C17C40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07" w:type="dxa"/>
          </w:tcPr>
          <w:p w14:paraId="5AFABD75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15" w:type="dxa"/>
          </w:tcPr>
          <w:p w14:paraId="59FE31A9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7D1FE3" w:rsidRPr="00973403" w14:paraId="1DC695FA" w14:textId="63C20E82" w:rsidTr="00473530">
        <w:trPr>
          <w:gridAfter w:val="1"/>
          <w:wAfter w:w="8" w:type="dxa"/>
          <w:trHeight w:val="1695"/>
        </w:trPr>
        <w:tc>
          <w:tcPr>
            <w:tcW w:w="5006" w:type="dxa"/>
          </w:tcPr>
          <w:p w14:paraId="065F1FED" w14:textId="5F98F086" w:rsidR="00EB1376" w:rsidRPr="00CE20F6" w:rsidRDefault="00CE20F6" w:rsidP="003C263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Wachungaji</w:t>
            </w:r>
            <w:proofErr w:type="spellEnd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wa</w:t>
            </w:r>
            <w:proofErr w:type="spellEnd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Mitaa</w:t>
            </w:r>
            <w:proofErr w:type="spellEnd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walio</w:t>
            </w:r>
            <w:proofErr w:type="spellEnd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na</w:t>
            </w:r>
            <w:proofErr w:type="spellEnd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leseni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: Ni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wachungaji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wangapi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eneo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hilo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waliopewa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leseni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na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askofu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au Bodi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ya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Huduma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iliyoteuliwa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ni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washiriki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mkutano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wako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kila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mwaka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? Hii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ni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pamoja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na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"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washiriki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ushirika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>" au "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wazee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ushirika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>."</w:t>
            </w:r>
          </w:p>
        </w:tc>
        <w:tc>
          <w:tcPr>
            <w:tcW w:w="664" w:type="dxa"/>
          </w:tcPr>
          <w:p w14:paraId="0A586C44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D3E23C6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77A268C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3EF502D" w14:textId="19003190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07" w:type="dxa"/>
          </w:tcPr>
          <w:p w14:paraId="1EE3A1E5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14:paraId="26B38EF5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D1FE3" w:rsidRPr="00952146" w14:paraId="4A5F0BCD" w14:textId="7A20AC0E" w:rsidTr="003C0CBB">
        <w:trPr>
          <w:trHeight w:val="1014"/>
        </w:trPr>
        <w:tc>
          <w:tcPr>
            <w:tcW w:w="5006" w:type="dxa"/>
          </w:tcPr>
          <w:p w14:paraId="66744BBE" w14:textId="7A780C2C" w:rsidR="007D1FE3" w:rsidRPr="00CE20F6" w:rsidRDefault="00CE20F6" w:rsidP="00EB17A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Jumla</w:t>
            </w:r>
            <w:proofErr w:type="spellEnd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Kuu: </w:t>
            </w:r>
            <w:r w:rsidRPr="00CE20F6">
              <w:rPr>
                <w:rFonts w:asciiTheme="minorHAnsi" w:hAnsiTheme="minorHAnsi"/>
                <w:sz w:val="22"/>
                <w:szCs w:val="22"/>
              </w:rPr>
              <w:t xml:space="preserve">Ni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washiriki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wangapi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makasisi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katika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mkutano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wako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kila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mwaka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>? (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Jumla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ya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vitu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1-3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hapo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juu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>.)</w:t>
            </w:r>
          </w:p>
        </w:tc>
        <w:tc>
          <w:tcPr>
            <w:tcW w:w="4534" w:type="dxa"/>
            <w:gridSpan w:val="7"/>
          </w:tcPr>
          <w:p w14:paraId="52758853" w14:textId="77777777" w:rsidR="007D1FE3" w:rsidRPr="00952146" w:rsidRDefault="007D1FE3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D1FE3" w:rsidRPr="00952146" w14:paraId="32E84E60" w14:textId="751396BF" w:rsidTr="00473530">
        <w:trPr>
          <w:gridAfter w:val="1"/>
          <w:wAfter w:w="8" w:type="dxa"/>
          <w:trHeight w:val="666"/>
        </w:trPr>
        <w:tc>
          <w:tcPr>
            <w:tcW w:w="5006" w:type="dxa"/>
          </w:tcPr>
          <w:p w14:paraId="76E5A140" w14:textId="547AE823" w:rsidR="00EB1376" w:rsidRPr="00CE20F6" w:rsidRDefault="00CE20F6" w:rsidP="003C263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  <w:proofErr w:type="spellStart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Wachungaji</w:t>
            </w:r>
            <w:proofErr w:type="spellEnd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wa</w:t>
            </w:r>
            <w:proofErr w:type="spellEnd"/>
            <w:r w:rsidRPr="00CE20F6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Leyi</w:t>
            </w:r>
            <w:r w:rsidRPr="00CE20F6">
              <w:rPr>
                <w:rFonts w:asciiTheme="minorHAnsi" w:hAnsiTheme="minorHAnsi"/>
                <w:sz w:val="22"/>
                <w:szCs w:val="22"/>
              </w:rPr>
              <w:t xml:space="preserve">: Ni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watu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wangapi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kawaida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wanaotumika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kama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wachungaji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au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wahubiri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wa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eneo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E20F6">
              <w:rPr>
                <w:rFonts w:asciiTheme="minorHAnsi" w:hAnsiTheme="minorHAnsi"/>
                <w:sz w:val="22"/>
                <w:szCs w:val="22"/>
              </w:rPr>
              <w:t>hilo</w:t>
            </w:r>
            <w:proofErr w:type="spellEnd"/>
            <w:r w:rsidRPr="00CE20F6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664" w:type="dxa"/>
          </w:tcPr>
          <w:p w14:paraId="026FBC80" w14:textId="77777777" w:rsidR="00EB1376" w:rsidRPr="00952146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139F2091" w14:textId="77777777" w:rsidR="00EB1376" w:rsidRPr="00952146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119705A0" w14:textId="77777777" w:rsidR="00EB1376" w:rsidRPr="00952146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AB118A4" w14:textId="4FE14EC0" w:rsidR="00EB1376" w:rsidRPr="00952146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07" w:type="dxa"/>
          </w:tcPr>
          <w:p w14:paraId="25EA91CE" w14:textId="5F7E116F" w:rsidR="00EB1376" w:rsidRPr="00952146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14:paraId="0B8B22B0" w14:textId="77777777" w:rsidR="00EB1376" w:rsidRPr="00952146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bookmarkEnd w:id="0"/>
    </w:tbl>
    <w:p w14:paraId="1EC81C29" w14:textId="77777777" w:rsidR="00432A65" w:rsidRPr="00952146" w:rsidRDefault="00432A65" w:rsidP="00CE20F6">
      <w:pPr>
        <w:tabs>
          <w:tab w:val="left" w:pos="1125"/>
        </w:tabs>
        <w:rPr>
          <w:rFonts w:ascii="Eurostile" w:hAnsi="Eurostile"/>
        </w:rPr>
      </w:pPr>
    </w:p>
    <w:sectPr w:rsidR="00432A65" w:rsidRPr="00952146" w:rsidSect="00D20DFC">
      <w:headerReference w:type="default" r:id="rId11"/>
      <w:footerReference w:type="default" r:id="rId12"/>
      <w:footerReference w:type="first" r:id="rId13"/>
      <w:type w:val="continuous"/>
      <w:pgSz w:w="12240" w:h="15840" w:code="1"/>
      <w:pgMar w:top="1440" w:right="1800" w:bottom="1440" w:left="1800" w:header="720" w:footer="1296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C4C1" w14:textId="77777777" w:rsidR="00BF4A32" w:rsidRDefault="00BF4A32">
      <w:r>
        <w:separator/>
      </w:r>
    </w:p>
  </w:endnote>
  <w:endnote w:type="continuationSeparator" w:id="0">
    <w:p w14:paraId="6C08B5FA" w14:textId="77777777" w:rsidR="00BF4A32" w:rsidRDefault="00BF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stile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5E3A" w14:textId="77777777" w:rsidR="00BF4A32" w:rsidRDefault="00BF4A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550F14" wp14:editId="4E301508">
              <wp:simplePos x="0" y="0"/>
              <wp:positionH relativeFrom="column">
                <wp:posOffset>4591050</wp:posOffset>
              </wp:positionH>
              <wp:positionV relativeFrom="paragraph">
                <wp:posOffset>-32385</wp:posOffset>
              </wp:positionV>
              <wp:extent cx="1914525" cy="9906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5EDC4" w14:textId="77777777" w:rsidR="00BF4A32" w:rsidRDefault="00BF4A32" w:rsidP="00EE727C">
                          <w:pPr>
                            <w:jc w:val="righ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</w:p>
                        <w:p w14:paraId="62CF2E86" w14:textId="77777777" w:rsidR="00BF4A32" w:rsidRDefault="00BF4A32" w:rsidP="00EE727C">
                          <w:pPr>
                            <w:jc w:val="righ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</w:p>
                        <w:p w14:paraId="4138BEF8" w14:textId="60AF9E79" w:rsidR="00BF4A32" w:rsidRPr="00EE727C" w:rsidRDefault="00173D04" w:rsidP="00EE727C">
                          <w:pPr>
                            <w:jc w:val="righ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</w:rPr>
                            <w:t xml:space="preserve">1908 Grand Ave. </w:t>
                          </w:r>
                        </w:p>
                        <w:p w14:paraId="39030656" w14:textId="77777777" w:rsidR="00BF4A32" w:rsidRPr="00EE727C" w:rsidRDefault="00BF4A32" w:rsidP="00EE727C">
                          <w:pPr>
                            <w:jc w:val="righ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EE727C">
                            <w:rPr>
                              <w:rFonts w:asciiTheme="minorHAnsi" w:hAnsiTheme="minorHAnsi"/>
                              <w:sz w:val="22"/>
                            </w:rPr>
                            <w:t>P.O. Box 340029</w:t>
                          </w:r>
                        </w:p>
                        <w:p w14:paraId="4416EDB4" w14:textId="77777777" w:rsidR="00BF4A32" w:rsidRPr="00EE727C" w:rsidRDefault="00BF4A32" w:rsidP="00EE727C">
                          <w:pPr>
                            <w:jc w:val="righ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EE727C">
                            <w:rPr>
                              <w:rFonts w:asciiTheme="minorHAnsi" w:hAnsiTheme="minorHAnsi"/>
                              <w:sz w:val="22"/>
                            </w:rPr>
                            <w:t>Nashville, TN 37203-0029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550F1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61.5pt;margin-top:-2.55pt;width:150.7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" filled="f" stroked="f" strokeweight=".5pt">
              <v:textbox>
                <w:txbxContent>
                  <w:p w14:paraId="1095EDC4" w14:textId="77777777" w:rsidR="00BF4A32" w:rsidRDefault="00BF4A32" w:rsidP="00EE727C">
                    <w:pPr>
                      <w:jc w:val="right"/>
                      <w:rPr>
                        <w:rFonts w:asciiTheme="minorHAnsi" w:hAnsiTheme="minorHAnsi"/>
                        <w:sz w:val="22"/>
                      </w:rPr>
                    </w:pPr>
                  </w:p>
                  <w:p w14:paraId="62CF2E86" w14:textId="77777777" w:rsidR="00BF4A32" w:rsidRDefault="00BF4A32" w:rsidP="00EE727C">
                    <w:pPr>
                      <w:jc w:val="right"/>
                      <w:rPr>
                        <w:rFonts w:asciiTheme="minorHAnsi" w:hAnsiTheme="minorHAnsi"/>
                        <w:sz w:val="22"/>
                      </w:rPr>
                    </w:pPr>
                  </w:p>
                  <w:p w14:paraId="4138BEF8" w14:textId="60AF9E79" w:rsidR="00BF4A32" w:rsidRPr="00EE727C" w:rsidRDefault="00173D04" w:rsidP="00EE727C">
                    <w:pPr>
                      <w:jc w:val="right"/>
                      <w:rPr>
                        <w:rFonts w:asciiTheme="minorHAnsi" w:hAnsiTheme="minorHAnsi"/>
                        <w:sz w:val="22"/>
                      </w:rPr>
                    </w:pPr>
                    <w:r>
                      <w:rPr>
                        <w:rFonts w:asciiTheme="minorHAnsi" w:hAnsiTheme="minorHAnsi"/>
                        <w:sz w:val="22"/>
                      </w:rPr>
                      <w:t xml:space="preserve">1908 Grand Ave. </w:t>
                    </w:r>
                  </w:p>
                  <w:p w14:paraId="39030656" w14:textId="77777777" w:rsidR="00BF4A32" w:rsidRPr="00EE727C" w:rsidRDefault="00BF4A32" w:rsidP="00EE727C">
                    <w:pPr>
                      <w:jc w:val="right"/>
                      <w:rPr>
                        <w:rFonts w:asciiTheme="minorHAnsi" w:hAnsiTheme="minorHAnsi"/>
                        <w:sz w:val="22"/>
                      </w:rPr>
                    </w:pPr>
                    <w:r w:rsidRPr="00EE727C">
                      <w:rPr>
                        <w:rFonts w:asciiTheme="minorHAnsi" w:hAnsiTheme="minorHAnsi"/>
                        <w:sz w:val="22"/>
                      </w:rPr>
                      <w:t>P.O. Box 340029</w:t>
                    </w:r>
                  </w:p>
                  <w:p w14:paraId="4416EDB4" w14:textId="77777777" w:rsidR="00BF4A32" w:rsidRPr="00EE727C" w:rsidRDefault="00BF4A32" w:rsidP="00EE727C">
                    <w:pPr>
                      <w:jc w:val="right"/>
                      <w:rPr>
                        <w:rFonts w:asciiTheme="minorHAnsi" w:hAnsiTheme="minorHAnsi"/>
                        <w:sz w:val="22"/>
                      </w:rPr>
                    </w:pPr>
                    <w:r w:rsidRPr="00EE727C">
                      <w:rPr>
                        <w:rFonts w:asciiTheme="minorHAnsi" w:hAnsiTheme="minorHAnsi"/>
                        <w:sz w:val="22"/>
                      </w:rPr>
                      <w:t>Nashville, TN 37203-0029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A3B889" wp14:editId="14EB3770">
              <wp:simplePos x="0" y="0"/>
              <wp:positionH relativeFrom="column">
                <wp:posOffset>-752475</wp:posOffset>
              </wp:positionH>
              <wp:positionV relativeFrom="paragraph">
                <wp:posOffset>-74295</wp:posOffset>
              </wp:positionV>
              <wp:extent cx="2343150" cy="12001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1200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D1B8A" w14:textId="77777777" w:rsidR="00BF4A32" w:rsidRDefault="00BF4A32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</w:p>
                        <w:p w14:paraId="4406321B" w14:textId="77777777" w:rsidR="00BF4A32" w:rsidRDefault="00BF4A32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</w:p>
                        <w:p w14:paraId="2A77EB7A" w14:textId="495FFDFD" w:rsidR="00EB17A1" w:rsidRPr="00EE727C" w:rsidRDefault="00EB17A1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</w:rPr>
                            <w:t>Data Services Department</w:t>
                          </w:r>
                        </w:p>
                        <w:p w14:paraId="22D052B4" w14:textId="42130243" w:rsidR="00BF4A32" w:rsidRPr="00EE727C" w:rsidRDefault="00CE20F6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hyperlink r:id="rId1" w:history="1">
                            <w:r w:rsidR="00173D04" w:rsidRPr="007D7300">
                              <w:rPr>
                                <w:rStyle w:val="Hyperlink"/>
                              </w:rPr>
                              <w:t>dataservices@gcfa.org</w:t>
                            </w:r>
                          </w:hyperlink>
                          <w:r w:rsidR="00173D04">
                            <w:t xml:space="preserve"> </w:t>
                          </w:r>
                        </w:p>
                        <w:p w14:paraId="2D019570" w14:textId="20D3D91A" w:rsidR="00BF4A32" w:rsidRDefault="00BF4A32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EE727C">
                            <w:rPr>
                              <w:rFonts w:asciiTheme="minorHAnsi" w:hAnsiTheme="minorHAnsi"/>
                              <w:sz w:val="22"/>
                            </w:rPr>
                            <w:t>+1615.369.23</w:t>
                          </w:r>
                          <w:r w:rsidR="003A2443">
                            <w:rPr>
                              <w:rFonts w:asciiTheme="minorHAnsi" w:hAnsiTheme="minorHAnsi"/>
                              <w:sz w:val="22"/>
                            </w:rPr>
                            <w:t>92</w:t>
                          </w:r>
                        </w:p>
                        <w:p w14:paraId="30CEBF8E" w14:textId="77777777" w:rsidR="00BF4A32" w:rsidRDefault="00BF4A32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</w:p>
                        <w:p w14:paraId="06978A93" w14:textId="77777777" w:rsidR="00BF4A32" w:rsidRPr="00EE727C" w:rsidRDefault="00BF4A32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</w:p>
                        <w:p w14:paraId="7EABD0A9" w14:textId="77777777" w:rsidR="00BF4A32" w:rsidRDefault="00BF4A32"/>
                        <w:p w14:paraId="2070EA7E" w14:textId="77777777" w:rsidR="00BF4A32" w:rsidRDefault="00BF4A3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A3B889" id="Text Box 2" o:spid="_x0000_s1027" type="#_x0000_t202" style="position:absolute;margin-left:-59.25pt;margin-top:-5.85pt;width:184.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" filled="f" stroked="f">
              <v:textbox>
                <w:txbxContent>
                  <w:p w14:paraId="18AD1B8A" w14:textId="77777777" w:rsidR="00BF4A32" w:rsidRDefault="00BF4A32">
                    <w:pPr>
                      <w:rPr>
                        <w:rFonts w:asciiTheme="minorHAnsi" w:hAnsiTheme="minorHAnsi"/>
                        <w:sz w:val="22"/>
                      </w:rPr>
                    </w:pPr>
                  </w:p>
                  <w:p w14:paraId="4406321B" w14:textId="77777777" w:rsidR="00BF4A32" w:rsidRDefault="00BF4A32">
                    <w:pPr>
                      <w:rPr>
                        <w:rFonts w:asciiTheme="minorHAnsi" w:hAnsiTheme="minorHAnsi"/>
                        <w:sz w:val="22"/>
                      </w:rPr>
                    </w:pPr>
                  </w:p>
                  <w:p w14:paraId="2A77EB7A" w14:textId="495FFDFD" w:rsidR="00EB17A1" w:rsidRPr="00EE727C" w:rsidRDefault="00EB17A1">
                    <w:pPr>
                      <w:rPr>
                        <w:rFonts w:asciiTheme="minorHAnsi" w:hAnsiTheme="minorHAnsi"/>
                        <w:sz w:val="22"/>
                      </w:rPr>
                    </w:pPr>
                    <w:r>
                      <w:rPr>
                        <w:rFonts w:asciiTheme="minorHAnsi" w:hAnsiTheme="minorHAnsi"/>
                        <w:sz w:val="22"/>
                      </w:rPr>
                      <w:t>Data Services Department</w:t>
                    </w:r>
                  </w:p>
                  <w:p w14:paraId="22D052B4" w14:textId="42130243" w:rsidR="00BF4A32" w:rsidRPr="00EE727C" w:rsidRDefault="00504095">
                    <w:pPr>
                      <w:rPr>
                        <w:rFonts w:asciiTheme="minorHAnsi" w:hAnsiTheme="minorHAnsi"/>
                        <w:sz w:val="22"/>
                      </w:rPr>
                    </w:pPr>
                    <w:hyperlink r:id="rId2" w:history="1">
                      <w:r w:rsidR="00173D04" w:rsidRPr="007D7300">
                        <w:rPr>
                          <w:rStyle w:val="Hyperlink"/>
                        </w:rPr>
                        <w:t>dataservices@gcfa.org</w:t>
                      </w:r>
                    </w:hyperlink>
                    <w:r w:rsidR="00173D04">
                      <w:t xml:space="preserve"> </w:t>
                    </w:r>
                  </w:p>
                  <w:p w14:paraId="2D019570" w14:textId="20D3D91A" w:rsidR="00BF4A32" w:rsidRDefault="00BF4A32">
                    <w:pPr>
                      <w:rPr>
                        <w:rFonts w:asciiTheme="minorHAnsi" w:hAnsiTheme="minorHAnsi"/>
                        <w:sz w:val="22"/>
                      </w:rPr>
                    </w:pPr>
                    <w:r w:rsidRPr="00EE727C">
                      <w:rPr>
                        <w:rFonts w:asciiTheme="minorHAnsi" w:hAnsiTheme="minorHAnsi"/>
                        <w:sz w:val="22"/>
                      </w:rPr>
                      <w:t>+1615.369.23</w:t>
                    </w:r>
                    <w:r w:rsidR="003A2443">
                      <w:rPr>
                        <w:rFonts w:asciiTheme="minorHAnsi" w:hAnsiTheme="minorHAnsi"/>
                        <w:sz w:val="22"/>
                      </w:rPr>
                      <w:t>92</w:t>
                    </w:r>
                  </w:p>
                  <w:p w14:paraId="30CEBF8E" w14:textId="77777777" w:rsidR="00BF4A32" w:rsidRDefault="00BF4A32">
                    <w:pPr>
                      <w:rPr>
                        <w:rFonts w:asciiTheme="minorHAnsi" w:hAnsiTheme="minorHAnsi"/>
                        <w:sz w:val="22"/>
                      </w:rPr>
                    </w:pPr>
                  </w:p>
                  <w:p w14:paraId="06978A93" w14:textId="77777777" w:rsidR="00BF4A32" w:rsidRPr="00EE727C" w:rsidRDefault="00BF4A32">
                    <w:pPr>
                      <w:rPr>
                        <w:rFonts w:asciiTheme="minorHAnsi" w:hAnsiTheme="minorHAnsi"/>
                        <w:sz w:val="22"/>
                      </w:rPr>
                    </w:pPr>
                  </w:p>
                  <w:p w14:paraId="7EABD0A9" w14:textId="77777777" w:rsidR="00BF4A32" w:rsidRDefault="00BF4A32"/>
                  <w:p w14:paraId="2070EA7E" w14:textId="77777777" w:rsidR="00BF4A32" w:rsidRDefault="00BF4A32"/>
                </w:txbxContent>
              </v:textbox>
            </v:shape>
          </w:pict>
        </mc:Fallback>
      </mc:AlternateContent>
    </w:r>
    <w:r w:rsidR="00CE20F6">
      <w:pict w14:anchorId="1EBA8B19">
        <v:rect id="_x0000_i1025" style="width:6in;height:2pt" o:hralign="center" o:hrstd="t" o:hrnoshade="t" o:hr="t" fillcolor="black [3213]" stroked="f"/>
      </w:pict>
    </w:r>
  </w:p>
  <w:p w14:paraId="01D7C585" w14:textId="77777777" w:rsidR="00BF4A32" w:rsidRDefault="00BF4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B10D" w14:textId="77777777" w:rsidR="00BF4A32" w:rsidRDefault="00BF4A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0" wp14:anchorId="7576F587" wp14:editId="6FB625C4">
              <wp:simplePos x="0" y="0"/>
              <wp:positionH relativeFrom="page">
                <wp:posOffset>5419725</wp:posOffset>
              </wp:positionH>
              <wp:positionV relativeFrom="page">
                <wp:posOffset>7867650</wp:posOffset>
              </wp:positionV>
              <wp:extent cx="1638300" cy="8001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722D1" w14:textId="77777777" w:rsidR="00BF4A32" w:rsidRPr="008D5B4A" w:rsidRDefault="00BF4A32" w:rsidP="008D5B4A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 w:rsidRPr="008D5B4A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Address:</w:t>
                          </w:r>
                        </w:p>
                        <w:p w14:paraId="0AFF7223" w14:textId="77777777" w:rsidR="00BF4A32" w:rsidRPr="008D5B4A" w:rsidRDefault="00BF4A32" w:rsidP="008D5B4A">
                          <w:pPr>
                            <w:jc w:val="right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8D5B4A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1 Music Circle North</w:t>
                          </w:r>
                        </w:p>
                        <w:p w14:paraId="04CA63C3" w14:textId="77777777" w:rsidR="00BF4A32" w:rsidRPr="008D5B4A" w:rsidRDefault="00BF4A32" w:rsidP="008D5B4A">
                          <w:pPr>
                            <w:jc w:val="right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8D5B4A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PO Box 340029</w:t>
                          </w:r>
                        </w:p>
                        <w:p w14:paraId="6361E869" w14:textId="77777777" w:rsidR="00BF4A32" w:rsidRPr="008D5B4A" w:rsidRDefault="00BF4A32" w:rsidP="008D5B4A">
                          <w:pPr>
                            <w:jc w:val="right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8D5B4A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Nashville, TN  37203-0029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6F58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26.75pt;margin-top:619.5pt;width:129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" o:allowoverlap="f" stroked="f">
              <v:textbox inset="0,,0">
                <w:txbxContent>
                  <w:p w14:paraId="13F722D1" w14:textId="77777777" w:rsidR="00BF4A32" w:rsidRPr="008D5B4A" w:rsidRDefault="00BF4A32" w:rsidP="008D5B4A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8D5B4A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Address:</w:t>
                    </w:r>
                  </w:p>
                  <w:p w14:paraId="0AFF7223" w14:textId="77777777" w:rsidR="00BF4A32" w:rsidRPr="008D5B4A" w:rsidRDefault="00BF4A32" w:rsidP="008D5B4A">
                    <w:pPr>
                      <w:jc w:val="right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8D5B4A">
                      <w:rPr>
                        <w:rFonts w:asciiTheme="minorHAnsi" w:hAnsiTheme="minorHAnsi"/>
                        <w:sz w:val="20"/>
                        <w:szCs w:val="20"/>
                      </w:rPr>
                      <w:t>1 Music Circle North</w:t>
                    </w:r>
                  </w:p>
                  <w:p w14:paraId="04CA63C3" w14:textId="77777777" w:rsidR="00BF4A32" w:rsidRPr="008D5B4A" w:rsidRDefault="00BF4A32" w:rsidP="008D5B4A">
                    <w:pPr>
                      <w:jc w:val="right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8D5B4A">
                      <w:rPr>
                        <w:rFonts w:asciiTheme="minorHAnsi" w:hAnsiTheme="minorHAnsi"/>
                        <w:sz w:val="20"/>
                        <w:szCs w:val="20"/>
                      </w:rPr>
                      <w:t>PO Box 340029</w:t>
                    </w:r>
                  </w:p>
                  <w:p w14:paraId="6361E869" w14:textId="77777777" w:rsidR="00BF4A32" w:rsidRPr="008D5B4A" w:rsidRDefault="00BF4A32" w:rsidP="008D5B4A">
                    <w:pPr>
                      <w:jc w:val="right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8D5B4A">
                      <w:rPr>
                        <w:rFonts w:asciiTheme="minorHAnsi" w:hAnsiTheme="minorHAnsi"/>
                        <w:sz w:val="20"/>
                        <w:szCs w:val="20"/>
                      </w:rPr>
                      <w:t>Nashville, TN  37203-0029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0" wp14:anchorId="39D3B56F" wp14:editId="09E42617">
              <wp:simplePos x="0" y="0"/>
              <wp:positionH relativeFrom="margin">
                <wp:posOffset>-371475</wp:posOffset>
              </wp:positionH>
              <wp:positionV relativeFrom="page">
                <wp:posOffset>7210425</wp:posOffset>
              </wp:positionV>
              <wp:extent cx="2217420" cy="800100"/>
              <wp:effectExtent l="0" t="0" r="0" b="0"/>
              <wp:wrapTight wrapText="bothSides">
                <wp:wrapPolygon edited="0">
                  <wp:start x="371" y="0"/>
                  <wp:lineTo x="371" y="21086"/>
                  <wp:lineTo x="20969" y="21086"/>
                  <wp:lineTo x="20969" y="0"/>
                  <wp:lineTo x="371" y="0"/>
                </wp:wrapPolygon>
              </wp:wrapTight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742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5F50A" w14:textId="77777777" w:rsidR="00BF4A32" w:rsidRPr="008D5B4A" w:rsidRDefault="00BF4A32" w:rsidP="008D5B4A">
                          <w:pP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 w:rsidRPr="008D5B4A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Whitney Washington</w:t>
                          </w:r>
                        </w:p>
                        <w:p w14:paraId="48B641F8" w14:textId="77777777" w:rsidR="00BF4A32" w:rsidRPr="008D5B4A" w:rsidRDefault="00BF4A32" w:rsidP="008D5B4A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8D5B4A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Research Office Coordinator</w:t>
                          </w:r>
                        </w:p>
                        <w:p w14:paraId="130DAFEC" w14:textId="77777777" w:rsidR="00BF4A32" w:rsidRPr="008D5B4A" w:rsidRDefault="00BF4A32" w:rsidP="008D5B4A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8D5B4A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Email:  wwashington@gcfa.org</w:t>
                          </w:r>
                        </w:p>
                        <w:p w14:paraId="0F22A8A2" w14:textId="77777777" w:rsidR="00BF4A32" w:rsidRPr="008D5B4A" w:rsidRDefault="00BF4A32" w:rsidP="008D5B4A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8D5B4A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Phone:  +1.615.369.2397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D3B56F" id="Text Box 8" o:spid="_x0000_s1029" type="#_x0000_t202" style="position:absolute;margin-left:-29.25pt;margin-top:567.75pt;width:174.6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" o:allowoverlap="f" filled="f" stroked="f">
              <v:textbox>
                <w:txbxContent>
                  <w:p w14:paraId="1BA5F50A" w14:textId="77777777" w:rsidR="00BF4A32" w:rsidRPr="008D5B4A" w:rsidRDefault="00BF4A32" w:rsidP="008D5B4A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8D5B4A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Whitney Washington</w:t>
                    </w:r>
                  </w:p>
                  <w:p w14:paraId="48B641F8" w14:textId="77777777" w:rsidR="00BF4A32" w:rsidRPr="008D5B4A" w:rsidRDefault="00BF4A32" w:rsidP="008D5B4A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8D5B4A">
                      <w:rPr>
                        <w:rFonts w:asciiTheme="minorHAnsi" w:hAnsiTheme="minorHAnsi"/>
                        <w:sz w:val="20"/>
                        <w:szCs w:val="20"/>
                      </w:rPr>
                      <w:t>Research Office Coordinator</w:t>
                    </w:r>
                  </w:p>
                  <w:p w14:paraId="130DAFEC" w14:textId="77777777" w:rsidR="00BF4A32" w:rsidRPr="008D5B4A" w:rsidRDefault="00BF4A32" w:rsidP="008D5B4A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8D5B4A">
                      <w:rPr>
                        <w:rFonts w:asciiTheme="minorHAnsi" w:hAnsiTheme="minorHAnsi"/>
                        <w:sz w:val="20"/>
                        <w:szCs w:val="20"/>
                      </w:rPr>
                      <w:t>Email:  wwashington@gcfa.org</w:t>
                    </w:r>
                  </w:p>
                  <w:p w14:paraId="0F22A8A2" w14:textId="77777777" w:rsidR="00BF4A32" w:rsidRPr="008D5B4A" w:rsidRDefault="00BF4A32" w:rsidP="008D5B4A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8D5B4A">
                      <w:rPr>
                        <w:rFonts w:asciiTheme="minorHAnsi" w:hAnsiTheme="minorHAnsi"/>
                        <w:sz w:val="20"/>
                        <w:szCs w:val="20"/>
                      </w:rPr>
                      <w:t>Phone:  +1.615.369.2397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7D0A" w14:textId="77777777" w:rsidR="00BF4A32" w:rsidRDefault="00BF4A32">
      <w:r>
        <w:separator/>
      </w:r>
    </w:p>
  </w:footnote>
  <w:footnote w:type="continuationSeparator" w:id="0">
    <w:p w14:paraId="3F88FDDB" w14:textId="77777777" w:rsidR="00BF4A32" w:rsidRDefault="00BF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98AA" w14:textId="1236A910" w:rsidR="00BF4A32" w:rsidRPr="00EE727C" w:rsidRDefault="00BF4A32" w:rsidP="00EE727C">
    <w:pPr>
      <w:pStyle w:val="Header"/>
      <w:jc w:val="right"/>
      <w:rPr>
        <w:rFonts w:ascii="Arial Narrow" w:hAnsi="Arial Narrow"/>
        <w:b/>
      </w:rPr>
    </w:pPr>
    <w:r>
      <w:rPr>
        <w:rFonts w:asciiTheme="minorHAnsi" w:hAnsiTheme="minorHAnsi"/>
      </w:rPr>
      <w:tab/>
    </w:r>
    <w:r w:rsidRPr="00144206">
      <w:rPr>
        <w:rFonts w:ascii="Arial Narrow" w:hAnsi="Arial Narrow"/>
        <w:b/>
        <w:noProof/>
        <w:sz w:val="36"/>
      </w:rPr>
      <w:drawing>
        <wp:anchor distT="0" distB="0" distL="114300" distR="114300" simplePos="0" relativeHeight="251658752" behindDoc="1" locked="0" layoutInCell="1" allowOverlap="1" wp14:anchorId="5680FAB2" wp14:editId="2D1E7401">
          <wp:simplePos x="0" y="0"/>
          <wp:positionH relativeFrom="column">
            <wp:posOffset>-828675</wp:posOffset>
          </wp:positionH>
          <wp:positionV relativeFrom="paragraph">
            <wp:posOffset>-365760</wp:posOffset>
          </wp:positionV>
          <wp:extent cx="2517140" cy="809625"/>
          <wp:effectExtent l="0" t="0" r="0" b="9525"/>
          <wp:wrapTight wrapText="bothSides">
            <wp:wrapPolygon edited="0">
              <wp:start x="0" y="0"/>
              <wp:lineTo x="0" y="21346"/>
              <wp:lineTo x="21415" y="21346"/>
              <wp:lineTo x="21415" y="0"/>
              <wp:lineTo x="0" y="0"/>
            </wp:wrapPolygon>
          </wp:wrapTight>
          <wp:docPr id="8" name="Picture 8" descr="I:\Graphics-Pictures\Logos 2013\GCFA\1_FULL_LOGO\FUL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:\Graphics-Pictures\Logos 2013\GCFA\1_FULL_LOGO\FULL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206">
      <w:rPr>
        <w:rFonts w:ascii="Arial Narrow" w:hAnsi="Arial Narrow"/>
        <w:b/>
        <w:sz w:val="36"/>
      </w:rPr>
      <w:t xml:space="preserve"> </w:t>
    </w:r>
    <w:proofErr w:type="spellStart"/>
    <w:r w:rsidR="00C70259" w:rsidRPr="00144206">
      <w:rPr>
        <w:rFonts w:ascii="Arial Narrow" w:hAnsi="Arial Narrow"/>
        <w:b/>
        <w:sz w:val="36"/>
      </w:rPr>
      <w:t>Takwimu</w:t>
    </w:r>
    <w:proofErr w:type="spellEnd"/>
    <w:r w:rsidR="00C70259" w:rsidRPr="00144206">
      <w:rPr>
        <w:rFonts w:ascii="Arial Narrow" w:hAnsi="Arial Narrow"/>
        <w:b/>
        <w:sz w:val="36"/>
      </w:rPr>
      <w:t xml:space="preserve"> za </w:t>
    </w:r>
    <w:proofErr w:type="spellStart"/>
    <w:r w:rsidR="00C70259" w:rsidRPr="00144206">
      <w:rPr>
        <w:rFonts w:ascii="Arial Narrow" w:hAnsi="Arial Narrow"/>
        <w:b/>
        <w:sz w:val="36"/>
      </w:rPr>
      <w:t>Mkutano</w:t>
    </w:r>
    <w:proofErr w:type="spellEnd"/>
    <w:r w:rsidR="00C70259" w:rsidRPr="00144206">
      <w:rPr>
        <w:rFonts w:ascii="Arial Narrow" w:hAnsi="Arial Narrow"/>
        <w:b/>
        <w:sz w:val="36"/>
      </w:rPr>
      <w:t xml:space="preserve"> </w:t>
    </w:r>
    <w:proofErr w:type="spellStart"/>
    <w:r w:rsidR="00C70259" w:rsidRPr="00144206">
      <w:rPr>
        <w:rFonts w:ascii="Arial Narrow" w:hAnsi="Arial Narrow"/>
        <w:b/>
        <w:sz w:val="36"/>
      </w:rPr>
      <w:t>wa</w:t>
    </w:r>
    <w:proofErr w:type="spellEnd"/>
    <w:r w:rsidR="00C70259" w:rsidRPr="00144206">
      <w:rPr>
        <w:rFonts w:ascii="Arial Narrow" w:hAnsi="Arial Narrow"/>
        <w:b/>
        <w:sz w:val="36"/>
      </w:rPr>
      <w:t xml:space="preserve"> Mwaka</w:t>
    </w:r>
  </w:p>
  <w:p w14:paraId="6F78A645" w14:textId="77777777" w:rsidR="00BF4A32" w:rsidRPr="00EE727C" w:rsidRDefault="00BF4A32" w:rsidP="00EE7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C55"/>
    <w:multiLevelType w:val="hybridMultilevel"/>
    <w:tmpl w:val="7298CA86"/>
    <w:lvl w:ilvl="0" w:tplc="89284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0A92"/>
    <w:multiLevelType w:val="hybridMultilevel"/>
    <w:tmpl w:val="0298B972"/>
    <w:lvl w:ilvl="0" w:tplc="F6A269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C4B"/>
    <w:multiLevelType w:val="hybridMultilevel"/>
    <w:tmpl w:val="776A945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05D7"/>
    <w:multiLevelType w:val="hybridMultilevel"/>
    <w:tmpl w:val="8FA2BB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A7A83"/>
    <w:multiLevelType w:val="hybridMultilevel"/>
    <w:tmpl w:val="9BEC1ACC"/>
    <w:lvl w:ilvl="0" w:tplc="89284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92E53"/>
    <w:multiLevelType w:val="hybridMultilevel"/>
    <w:tmpl w:val="DC42939E"/>
    <w:lvl w:ilvl="0" w:tplc="89284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21A6E"/>
    <w:multiLevelType w:val="hybridMultilevel"/>
    <w:tmpl w:val="6484B1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CF399B"/>
    <w:multiLevelType w:val="hybridMultilevel"/>
    <w:tmpl w:val="EB3C0F96"/>
    <w:lvl w:ilvl="0" w:tplc="7430D1B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450976">
    <w:abstractNumId w:val="0"/>
  </w:num>
  <w:num w:numId="2" w16cid:durableId="2012678364">
    <w:abstractNumId w:val="2"/>
  </w:num>
  <w:num w:numId="3" w16cid:durableId="67775636">
    <w:abstractNumId w:val="5"/>
  </w:num>
  <w:num w:numId="4" w16cid:durableId="1194810809">
    <w:abstractNumId w:val="4"/>
  </w:num>
  <w:num w:numId="5" w16cid:durableId="888809231">
    <w:abstractNumId w:val="7"/>
  </w:num>
  <w:num w:numId="6" w16cid:durableId="1655330016">
    <w:abstractNumId w:val="3"/>
  </w:num>
  <w:num w:numId="7" w16cid:durableId="112674280">
    <w:abstractNumId w:val="6"/>
  </w:num>
  <w:num w:numId="8" w16cid:durableId="1330138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5B"/>
    <w:rsid w:val="00000BA9"/>
    <w:rsid w:val="000614C4"/>
    <w:rsid w:val="0006308B"/>
    <w:rsid w:val="000921C2"/>
    <w:rsid w:val="00097363"/>
    <w:rsid w:val="000A54CE"/>
    <w:rsid w:val="000B4BEE"/>
    <w:rsid w:val="000C4CDB"/>
    <w:rsid w:val="000C5876"/>
    <w:rsid w:val="00120B82"/>
    <w:rsid w:val="00121DFF"/>
    <w:rsid w:val="001424EE"/>
    <w:rsid w:val="00143BF4"/>
    <w:rsid w:val="00144206"/>
    <w:rsid w:val="001458CF"/>
    <w:rsid w:val="00154E11"/>
    <w:rsid w:val="00173D04"/>
    <w:rsid w:val="001A0C3F"/>
    <w:rsid w:val="001A479E"/>
    <w:rsid w:val="001A6F95"/>
    <w:rsid w:val="001B4073"/>
    <w:rsid w:val="001D5195"/>
    <w:rsid w:val="001E2172"/>
    <w:rsid w:val="00200977"/>
    <w:rsid w:val="00204F7B"/>
    <w:rsid w:val="00230901"/>
    <w:rsid w:val="00251BF7"/>
    <w:rsid w:val="00270CB2"/>
    <w:rsid w:val="002827CF"/>
    <w:rsid w:val="00286B9B"/>
    <w:rsid w:val="002A0D11"/>
    <w:rsid w:val="002A1A0C"/>
    <w:rsid w:val="002B0625"/>
    <w:rsid w:val="002C42D8"/>
    <w:rsid w:val="002E0825"/>
    <w:rsid w:val="00312D1E"/>
    <w:rsid w:val="00313CD8"/>
    <w:rsid w:val="0031608E"/>
    <w:rsid w:val="0032792C"/>
    <w:rsid w:val="003A2443"/>
    <w:rsid w:val="003A44DF"/>
    <w:rsid w:val="003C2633"/>
    <w:rsid w:val="003D4DE0"/>
    <w:rsid w:val="003F0427"/>
    <w:rsid w:val="004078E1"/>
    <w:rsid w:val="00432A65"/>
    <w:rsid w:val="00462349"/>
    <w:rsid w:val="00473530"/>
    <w:rsid w:val="004839BE"/>
    <w:rsid w:val="004D4F98"/>
    <w:rsid w:val="004D7749"/>
    <w:rsid w:val="004E3B20"/>
    <w:rsid w:val="004E4C49"/>
    <w:rsid w:val="004F6E48"/>
    <w:rsid w:val="00504095"/>
    <w:rsid w:val="0053018E"/>
    <w:rsid w:val="00534B7D"/>
    <w:rsid w:val="00535437"/>
    <w:rsid w:val="00544EF3"/>
    <w:rsid w:val="0054704A"/>
    <w:rsid w:val="00563597"/>
    <w:rsid w:val="00582146"/>
    <w:rsid w:val="005C1AC0"/>
    <w:rsid w:val="005E315B"/>
    <w:rsid w:val="005E494C"/>
    <w:rsid w:val="0062254C"/>
    <w:rsid w:val="006476DA"/>
    <w:rsid w:val="006753EF"/>
    <w:rsid w:val="006B6650"/>
    <w:rsid w:val="006D12F1"/>
    <w:rsid w:val="0071519A"/>
    <w:rsid w:val="00746911"/>
    <w:rsid w:val="00795053"/>
    <w:rsid w:val="007A2D2C"/>
    <w:rsid w:val="007B2C63"/>
    <w:rsid w:val="007B38C0"/>
    <w:rsid w:val="007B77ED"/>
    <w:rsid w:val="007B7FEC"/>
    <w:rsid w:val="007D1FE3"/>
    <w:rsid w:val="007E040F"/>
    <w:rsid w:val="007E4A2E"/>
    <w:rsid w:val="007F47DA"/>
    <w:rsid w:val="008121E5"/>
    <w:rsid w:val="008166F8"/>
    <w:rsid w:val="00822810"/>
    <w:rsid w:val="0082443B"/>
    <w:rsid w:val="008302C6"/>
    <w:rsid w:val="00850DE7"/>
    <w:rsid w:val="00851434"/>
    <w:rsid w:val="008707BD"/>
    <w:rsid w:val="00885BDE"/>
    <w:rsid w:val="00890B19"/>
    <w:rsid w:val="008957EA"/>
    <w:rsid w:val="008C7B0A"/>
    <w:rsid w:val="008D5B4A"/>
    <w:rsid w:val="008E55B1"/>
    <w:rsid w:val="008E764E"/>
    <w:rsid w:val="008F245E"/>
    <w:rsid w:val="008F5D00"/>
    <w:rsid w:val="00952146"/>
    <w:rsid w:val="00953B4B"/>
    <w:rsid w:val="0095744D"/>
    <w:rsid w:val="00973403"/>
    <w:rsid w:val="00982984"/>
    <w:rsid w:val="00990CF1"/>
    <w:rsid w:val="0099690E"/>
    <w:rsid w:val="009A2651"/>
    <w:rsid w:val="009A49BF"/>
    <w:rsid w:val="009A7FAF"/>
    <w:rsid w:val="009B24C1"/>
    <w:rsid w:val="009C6352"/>
    <w:rsid w:val="00A10702"/>
    <w:rsid w:val="00A358AA"/>
    <w:rsid w:val="00A556E2"/>
    <w:rsid w:val="00A7055D"/>
    <w:rsid w:val="00AA7716"/>
    <w:rsid w:val="00AB00FE"/>
    <w:rsid w:val="00AB7BEB"/>
    <w:rsid w:val="00AB7F5B"/>
    <w:rsid w:val="00AE2858"/>
    <w:rsid w:val="00AE308F"/>
    <w:rsid w:val="00B03C9F"/>
    <w:rsid w:val="00B04CEB"/>
    <w:rsid w:val="00B22952"/>
    <w:rsid w:val="00B47641"/>
    <w:rsid w:val="00B61E71"/>
    <w:rsid w:val="00B72D7D"/>
    <w:rsid w:val="00B81732"/>
    <w:rsid w:val="00B83495"/>
    <w:rsid w:val="00B84C5E"/>
    <w:rsid w:val="00B86307"/>
    <w:rsid w:val="00B92A1D"/>
    <w:rsid w:val="00B951C8"/>
    <w:rsid w:val="00B97FF4"/>
    <w:rsid w:val="00BA4D6D"/>
    <w:rsid w:val="00BD1036"/>
    <w:rsid w:val="00BD62F5"/>
    <w:rsid w:val="00BD65DD"/>
    <w:rsid w:val="00BE50CA"/>
    <w:rsid w:val="00BF1BFE"/>
    <w:rsid w:val="00BF4A32"/>
    <w:rsid w:val="00C039EB"/>
    <w:rsid w:val="00C1071F"/>
    <w:rsid w:val="00C11028"/>
    <w:rsid w:val="00C4345D"/>
    <w:rsid w:val="00C460EA"/>
    <w:rsid w:val="00C70259"/>
    <w:rsid w:val="00C7222E"/>
    <w:rsid w:val="00C94C24"/>
    <w:rsid w:val="00CA0AC4"/>
    <w:rsid w:val="00CA2C77"/>
    <w:rsid w:val="00CB07A2"/>
    <w:rsid w:val="00CC118C"/>
    <w:rsid w:val="00CE20F6"/>
    <w:rsid w:val="00CF390A"/>
    <w:rsid w:val="00D163B3"/>
    <w:rsid w:val="00D206AD"/>
    <w:rsid w:val="00D20DFC"/>
    <w:rsid w:val="00D666DC"/>
    <w:rsid w:val="00DB1D10"/>
    <w:rsid w:val="00DD17A3"/>
    <w:rsid w:val="00DE0B5A"/>
    <w:rsid w:val="00E00482"/>
    <w:rsid w:val="00E2387A"/>
    <w:rsid w:val="00E25C29"/>
    <w:rsid w:val="00E32B97"/>
    <w:rsid w:val="00E45C87"/>
    <w:rsid w:val="00E50B06"/>
    <w:rsid w:val="00E51294"/>
    <w:rsid w:val="00E555E8"/>
    <w:rsid w:val="00E604EC"/>
    <w:rsid w:val="00E70708"/>
    <w:rsid w:val="00E70CFE"/>
    <w:rsid w:val="00E83060"/>
    <w:rsid w:val="00EB0DAD"/>
    <w:rsid w:val="00EB1376"/>
    <w:rsid w:val="00EB17A1"/>
    <w:rsid w:val="00EE3C62"/>
    <w:rsid w:val="00EE727C"/>
    <w:rsid w:val="00F06D79"/>
    <w:rsid w:val="00F25DC5"/>
    <w:rsid w:val="00F45726"/>
    <w:rsid w:val="00F51F5A"/>
    <w:rsid w:val="00F649BF"/>
    <w:rsid w:val="00F719A4"/>
    <w:rsid w:val="00F7568F"/>
    <w:rsid w:val="00F91CF1"/>
    <w:rsid w:val="00FA1384"/>
    <w:rsid w:val="00FA5E4D"/>
    <w:rsid w:val="00F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10"/>
    <o:shapelayout v:ext="edit">
      <o:idmap v:ext="edit" data="1"/>
    </o:shapelayout>
  </w:shapeDefaults>
  <w:decimalSymbol w:val="."/>
  <w:listSeparator w:val=","/>
  <w14:docId w14:val="01773AA3"/>
  <w15:docId w15:val="{32EE8343-DAA3-410C-8671-77A60AC3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0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B2C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5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E72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9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39BE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BF4A3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F4A32"/>
  </w:style>
  <w:style w:type="character" w:customStyle="1" w:styleId="CommentTextChar">
    <w:name w:val="Comment Text Char"/>
    <w:basedOn w:val="DefaultParagraphFont"/>
    <w:link w:val="CommentText"/>
    <w:semiHidden/>
    <w:rsid w:val="00BF4A3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A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BF4A32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3A44D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3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taservices@gcfa.org" TargetMode="External"/><Relationship Id="rId1" Type="http://schemas.openxmlformats.org/officeDocument/2006/relationships/hyperlink" Target="mailto:dataservices@gcf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852d99-5edd-433d-9dd9-65efb00962d8">
      <Terms xmlns="http://schemas.microsoft.com/office/infopath/2007/PartnerControls"/>
    </lcf76f155ced4ddcb4097134ff3c332f>
    <TaxCatchAll xmlns="f56ac7f0-21c6-4f61-aab5-4d19ee9b42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C4769A3399145BBC0DFA235FAFEBD" ma:contentTypeVersion="11" ma:contentTypeDescription="Create a new document." ma:contentTypeScope="" ma:versionID="25271e9c3a74e589da5c97b805196d1a">
  <xsd:schema xmlns:xsd="http://www.w3.org/2001/XMLSchema" xmlns:xs="http://www.w3.org/2001/XMLSchema" xmlns:p="http://schemas.microsoft.com/office/2006/metadata/properties" xmlns:ns2="0a852d99-5edd-433d-9dd9-65efb00962d8" xmlns:ns3="f56ac7f0-21c6-4f61-aab5-4d19ee9b42ec" targetNamespace="http://schemas.microsoft.com/office/2006/metadata/properties" ma:root="true" ma:fieldsID="45352f0fb20733d266c7a91a00f442c3" ns2:_="" ns3:_="">
    <xsd:import namespace="0a852d99-5edd-433d-9dd9-65efb00962d8"/>
    <xsd:import namespace="f56ac7f0-21c6-4f61-aab5-4d19ee9b4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52d99-5edd-433d-9dd9-65efb0096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42994f-1c13-4cfd-863f-b3077efb2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ac7f0-21c6-4f61-aab5-4d19ee9b4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c363ac-3eec-49b3-baa7-244d556b9fe1}" ma:internalName="TaxCatchAll" ma:showField="CatchAllData" ma:web="f56ac7f0-21c6-4f61-aab5-4d19ee9b4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CD5E7-4F38-4D73-9869-BD5904EC0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05D359-D81D-4C23-8BA8-BE44546FB9DB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2c44ba83-6bb0-4494-bd17-0138b0c762ac"/>
    <ds:schemaRef ds:uri="0a852d99-5edd-433d-9dd9-65efb00962d8"/>
    <ds:schemaRef ds:uri="f56ac7f0-21c6-4f61-aab5-4d19ee9b42ec"/>
  </ds:schemaRefs>
</ds:datastoreItem>
</file>

<file path=customXml/itemProps3.xml><?xml version="1.0" encoding="utf-8"?>
<ds:datastoreItem xmlns:ds="http://schemas.openxmlformats.org/officeDocument/2006/customXml" ds:itemID="{CF20141A-2644-4565-A26D-EB8ADEBE5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52d99-5edd-433d-9dd9-65efb00962d8"/>
    <ds:schemaRef ds:uri="f56ac7f0-21c6-4f61-aab5-4d19ee9b4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E24B32-A70E-4830-8998-92AA9B75F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GCFA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John Goolsbey</dc:creator>
  <cp:lastModifiedBy>Kalamba Kilumba</cp:lastModifiedBy>
  <cp:revision>2</cp:revision>
  <cp:lastPrinted>2015-10-06T17:19:00Z</cp:lastPrinted>
  <dcterms:created xsi:type="dcterms:W3CDTF">2023-08-16T03:26:00Z</dcterms:created>
  <dcterms:modified xsi:type="dcterms:W3CDTF">2023-08-16T03:26:00Z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0x0101003F9C4769A3399145BBC0DFA235FAFEBD</vt:lpwstr>
  </property>
  <property fmtid="{D5CDD505-2E9C-101B-9397-08002B2CF9AE}" pid="3" name="_dlc_DocIdItemGuid">
    <vt:lpwstr>25014108-0faf-46ec-9e1c-234c1ddedff5</vt:lpwstr>
  </property>
  <property fmtid="{D5CDD505-2E9C-101B-9397-08002B2CF9AE}" pid="4" name="Order">
    <vt:r8>387200</vt:r8>
  </property>
</Properties>
</file>